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38" w:rsidRPr="00EC162C" w:rsidRDefault="00B32C38" w:rsidP="00B32C38">
      <w:pPr>
        <w:pStyle w:val="ab"/>
        <w:spacing w:before="0" w:beforeAutospacing="0" w:after="0" w:afterAutospacing="0"/>
        <w:ind w:firstLine="708"/>
        <w:jc w:val="both"/>
        <w:textAlignment w:val="baseline"/>
        <w:rPr>
          <w:b/>
          <w:bCs/>
          <w:i/>
          <w:iCs/>
          <w:color w:val="000000"/>
        </w:rPr>
      </w:pPr>
      <w:r w:rsidRPr="00EC162C">
        <w:rPr>
          <w:b/>
        </w:rPr>
        <w:t xml:space="preserve">Вопрос № 1. </w:t>
      </w:r>
      <w:r w:rsidRPr="00EC162C">
        <w:t>Какая величина измеряется в кабельтов? Объясните происхождение этого названия</w:t>
      </w:r>
      <w:r w:rsidRPr="00EC162C">
        <w:rPr>
          <w:b/>
        </w:rPr>
        <w:t>.</w:t>
      </w:r>
    </w:p>
    <w:p w:rsidR="00B32C38" w:rsidRPr="00EC162C" w:rsidRDefault="00B32C38" w:rsidP="00B32C38">
      <w:pPr>
        <w:pStyle w:val="ab"/>
        <w:tabs>
          <w:tab w:val="left" w:pos="1005"/>
        </w:tabs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</w:rPr>
      </w:pPr>
      <w:r w:rsidRPr="00EC162C">
        <w:rPr>
          <w:b/>
          <w:bCs/>
          <w:i/>
          <w:iCs/>
          <w:color w:val="000000"/>
        </w:rPr>
        <w:tab/>
      </w:r>
    </w:p>
    <w:p w:rsidR="00B32C38" w:rsidRPr="00EC162C" w:rsidRDefault="00B32C38" w:rsidP="00EC162C">
      <w:pPr>
        <w:pStyle w:val="ab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EC162C">
        <w:rPr>
          <w:b/>
          <w:bCs/>
          <w:iCs/>
          <w:color w:val="000000"/>
        </w:rPr>
        <w:t xml:space="preserve">Ответ. </w:t>
      </w:r>
      <w:r w:rsidRPr="00EC162C">
        <w:rPr>
          <w:bCs/>
          <w:iCs/>
          <w:color w:val="000000"/>
        </w:rPr>
        <w:t>Кабельтов</w:t>
      </w:r>
      <w:r w:rsidRPr="00EC162C">
        <w:rPr>
          <w:rStyle w:val="apple-converted-space"/>
          <w:color w:val="000000"/>
        </w:rPr>
        <w:t> </w:t>
      </w:r>
      <w:r w:rsidR="00BC21ED" w:rsidRPr="00EC162C">
        <w:rPr>
          <w:rStyle w:val="apple-converted-space"/>
          <w:color w:val="000000"/>
        </w:rPr>
        <w:t>(</w:t>
      </w:r>
      <w:r w:rsidR="00F1586E" w:rsidRPr="00EC162C">
        <w:rPr>
          <w:rStyle w:val="apple-converted-space"/>
          <w:color w:val="000000"/>
        </w:rPr>
        <w:t xml:space="preserve">от </w:t>
      </w:r>
      <w:r w:rsidR="00BC21ED" w:rsidRPr="00EC162C">
        <w:rPr>
          <w:rStyle w:val="apple-converted-space"/>
          <w:color w:val="000000"/>
        </w:rPr>
        <w:t>нидерландского</w:t>
      </w:r>
      <w:r w:rsidR="00F1586E" w:rsidRPr="00EC162C">
        <w:rPr>
          <w:rStyle w:val="apple-converted-space"/>
          <w:color w:val="000000"/>
        </w:rPr>
        <w:t xml:space="preserve"> слова</w:t>
      </w:r>
      <w:r w:rsidR="00BC21ED" w:rsidRPr="00EC162C">
        <w:rPr>
          <w:rStyle w:val="apple-converted-space"/>
          <w:color w:val="000000"/>
        </w:rPr>
        <w:t xml:space="preserve"> «</w:t>
      </w:r>
      <w:r w:rsidR="00BC21ED" w:rsidRPr="00EC162C">
        <w:rPr>
          <w:iCs/>
          <w:color w:val="000000"/>
        </w:rPr>
        <w:t>kabeltouw»</w:t>
      </w:r>
      <w:r w:rsidR="00F1586E" w:rsidRPr="00EC162C">
        <w:rPr>
          <w:iCs/>
          <w:color w:val="000000"/>
        </w:rPr>
        <w:t xml:space="preserve"> </w:t>
      </w:r>
      <w:r w:rsidR="00BC21ED" w:rsidRPr="00EC162C">
        <w:rPr>
          <w:color w:val="000000"/>
        </w:rPr>
        <w:t>- якорный канат)</w:t>
      </w:r>
      <w:r w:rsidR="00F1586E" w:rsidRPr="00EC162C">
        <w:rPr>
          <w:color w:val="000000"/>
        </w:rPr>
        <w:t xml:space="preserve"> - </w:t>
      </w:r>
      <w:r w:rsidRPr="00EC162C">
        <w:rPr>
          <w:color w:val="000000"/>
        </w:rPr>
        <w:t>внесистемная единица измерения расстояния,</w:t>
      </w:r>
      <w:r w:rsidR="00F1586E" w:rsidRPr="00EC162C">
        <w:rPr>
          <w:color w:val="000000"/>
        </w:rPr>
        <w:t xml:space="preserve"> использующаяся в мореплавании.</w:t>
      </w:r>
    </w:p>
    <w:p w:rsidR="00F1586E" w:rsidRPr="00EC162C" w:rsidRDefault="00F1586E" w:rsidP="00EC162C">
      <w:pPr>
        <w:pStyle w:val="ab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EC162C">
        <w:rPr>
          <w:color w:val="000000"/>
        </w:rPr>
        <w:t>Как единица измерения кабельтов стал использоваться по причине того, что кабель на судне брался определённой, одинаковой длины. Обычно в кабельтовых выражается дистанция между кораблями при совместном плавании флота, размещении его по диспозиции, расстояние от корабля до берега и т. п.</w:t>
      </w:r>
      <w:r w:rsidR="00EC162C" w:rsidRPr="00EC162C">
        <w:rPr>
          <w:color w:val="000000"/>
        </w:rPr>
        <w:t xml:space="preserve"> В кабельтовых может измеряться скорость движения судна.</w:t>
      </w:r>
    </w:p>
    <w:p w:rsidR="00B32C38" w:rsidRPr="00EC162C" w:rsidRDefault="00B32C38" w:rsidP="00EC162C">
      <w:pPr>
        <w:pStyle w:val="ab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EC162C">
        <w:rPr>
          <w:color w:val="000000"/>
        </w:rPr>
        <w:t>Различают четыре вида кабельтовых:</w:t>
      </w:r>
    </w:p>
    <w:p w:rsidR="00B32C38" w:rsidRPr="00EC162C" w:rsidRDefault="00B32C38" w:rsidP="00EC162C">
      <w:pPr>
        <w:pStyle w:val="a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C162C">
        <w:rPr>
          <w:bCs/>
          <w:color w:val="000000"/>
        </w:rPr>
        <w:t xml:space="preserve">Международный кабельтов </w:t>
      </w:r>
      <w:r w:rsidRPr="00EC162C">
        <w:rPr>
          <w:color w:val="000000"/>
        </w:rPr>
        <w:t>= 0,1 </w:t>
      </w:r>
      <w:hyperlink r:id="rId7" w:history="1">
        <w:r w:rsidRPr="00EC162C">
          <w:rPr>
            <w:rStyle w:val="ac"/>
            <w:color w:val="000000"/>
            <w:bdr w:val="none" w:sz="0" w:space="0" w:color="auto" w:frame="1"/>
          </w:rPr>
          <w:t> морской мили</w:t>
        </w:r>
      </w:hyperlink>
      <w:r w:rsidR="00EC162C" w:rsidRPr="00EC162C">
        <w:t xml:space="preserve"> </w:t>
      </w:r>
      <w:r w:rsidRPr="00EC162C">
        <w:rPr>
          <w:color w:val="000000"/>
        </w:rPr>
        <w:t>= 6 угловых секунд меридиана</w:t>
      </w:r>
      <w:r w:rsidRPr="00EC162C">
        <w:rPr>
          <w:bCs/>
          <w:color w:val="000000"/>
        </w:rPr>
        <w:t xml:space="preserve"> = 185,2 метра.</w:t>
      </w:r>
    </w:p>
    <w:p w:rsidR="00B32C38" w:rsidRPr="00EC162C" w:rsidRDefault="00B32C38" w:rsidP="00EC162C">
      <w:pPr>
        <w:pStyle w:val="a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EC162C">
        <w:rPr>
          <w:bCs/>
          <w:color w:val="000000"/>
        </w:rPr>
        <w:t>Обычный кабельтов</w:t>
      </w:r>
      <w:r w:rsidR="00EC162C" w:rsidRPr="00EC162C">
        <w:rPr>
          <w:bCs/>
          <w:color w:val="000000"/>
        </w:rPr>
        <w:t xml:space="preserve"> </w:t>
      </w:r>
      <w:r w:rsidRPr="00EC162C">
        <w:rPr>
          <w:color w:val="000000"/>
        </w:rPr>
        <w:t>= 100 морских саженей = 600 футов</w:t>
      </w:r>
      <w:r w:rsidRPr="00EC162C">
        <w:rPr>
          <w:bCs/>
          <w:color w:val="000000"/>
        </w:rPr>
        <w:t xml:space="preserve"> = 182,88 метров.</w:t>
      </w:r>
    </w:p>
    <w:p w:rsidR="00B32C38" w:rsidRPr="00EC162C" w:rsidRDefault="00B32C38" w:rsidP="00EC162C">
      <w:pPr>
        <w:pStyle w:val="a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EC162C">
        <w:rPr>
          <w:bCs/>
          <w:color w:val="000000"/>
        </w:rPr>
        <w:t>Кабельтов Великобритании</w:t>
      </w:r>
      <w:r w:rsidR="00EC162C" w:rsidRPr="00EC162C">
        <w:rPr>
          <w:bCs/>
          <w:color w:val="000000"/>
        </w:rPr>
        <w:t xml:space="preserve"> </w:t>
      </w:r>
      <w:r w:rsidRPr="00EC162C">
        <w:rPr>
          <w:color w:val="000000"/>
        </w:rPr>
        <w:t>= 608 футов</w:t>
      </w:r>
      <w:r w:rsidRPr="00EC162C">
        <w:rPr>
          <w:bCs/>
          <w:color w:val="000000"/>
        </w:rPr>
        <w:t xml:space="preserve"> = 185,3184 метров.</w:t>
      </w:r>
    </w:p>
    <w:p w:rsidR="00B32C38" w:rsidRPr="00EC162C" w:rsidRDefault="00B32C38" w:rsidP="00EC162C">
      <w:pPr>
        <w:pStyle w:val="a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EC162C">
        <w:rPr>
          <w:bCs/>
          <w:color w:val="000000"/>
        </w:rPr>
        <w:t>Кабельтов США  </w:t>
      </w:r>
      <w:r w:rsidRPr="00EC162C">
        <w:rPr>
          <w:color w:val="000000"/>
        </w:rPr>
        <w:t>= 120 морских саженей = 720 футов</w:t>
      </w:r>
      <w:r w:rsidRPr="00EC162C">
        <w:rPr>
          <w:bCs/>
          <w:color w:val="000000"/>
        </w:rPr>
        <w:t xml:space="preserve"> =219,456 метров.</w:t>
      </w:r>
    </w:p>
    <w:p w:rsidR="00B32C38" w:rsidRPr="00EC162C" w:rsidRDefault="00EC162C" w:rsidP="00EC162C">
      <w:pPr>
        <w:pStyle w:val="ab"/>
        <w:spacing w:before="0" w:beforeAutospacing="0" w:after="0" w:afterAutospacing="0"/>
        <w:jc w:val="both"/>
        <w:textAlignment w:val="baseline"/>
        <w:rPr>
          <w:color w:val="000000"/>
        </w:rPr>
      </w:pPr>
      <w:r w:rsidRPr="00EC162C">
        <w:rPr>
          <w:color w:val="000000"/>
        </w:rPr>
        <w:t>У кабельтового есть и другое значение: пеньковый трос диаметром от 150 до 350 мм для швартовов и буксиров (кабельтовый трос).</w:t>
      </w:r>
    </w:p>
    <w:p w:rsidR="00B32C38" w:rsidRPr="00EC162C" w:rsidRDefault="00B32C38" w:rsidP="005F65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AFC" w:rsidRPr="00EC162C" w:rsidRDefault="002C1AFC" w:rsidP="005F6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2C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B32C38" w:rsidRPr="00EC162C">
        <w:rPr>
          <w:rFonts w:ascii="Times New Roman" w:hAnsi="Times New Roman" w:cs="Times New Roman"/>
          <w:b/>
          <w:sz w:val="24"/>
          <w:szCs w:val="24"/>
        </w:rPr>
        <w:t>№</w:t>
      </w:r>
      <w:r w:rsidRPr="00EC162C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EC162C">
        <w:rPr>
          <w:rFonts w:ascii="Times New Roman" w:hAnsi="Times New Roman" w:cs="Times New Roman"/>
          <w:sz w:val="24"/>
          <w:szCs w:val="24"/>
        </w:rPr>
        <w:t xml:space="preserve"> Какую физическую величину можно измерить с помощью психрометра? Какими еще приборами ее  можно измерить?</w:t>
      </w:r>
    </w:p>
    <w:p w:rsidR="002C1AFC" w:rsidRPr="00EC162C" w:rsidRDefault="002C1AFC" w:rsidP="005F6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1AFC" w:rsidRPr="00EC162C" w:rsidRDefault="002C1AFC" w:rsidP="005F65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C162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74930</wp:posOffset>
            </wp:positionV>
            <wp:extent cx="1362075" cy="2495550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162C">
        <w:rPr>
          <w:rFonts w:ascii="Times New Roman" w:hAnsi="Times New Roman" w:cs="Times New Roman"/>
          <w:b/>
          <w:sz w:val="24"/>
          <w:szCs w:val="24"/>
        </w:rPr>
        <w:t>Ответ.</w:t>
      </w:r>
      <w:r w:rsidRP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F55B3F" w:rsidRPr="00EC162C">
        <w:rPr>
          <w:rFonts w:ascii="Times New Roman" w:hAnsi="Times New Roman" w:cs="Times New Roman"/>
          <w:sz w:val="24"/>
          <w:szCs w:val="24"/>
        </w:rPr>
        <w:t>Психрометр</w:t>
      </w:r>
      <w:r w:rsidR="0084205C" w:rsidRPr="00EC162C">
        <w:rPr>
          <w:rFonts w:ascii="Times New Roman" w:hAnsi="Times New Roman" w:cs="Times New Roman"/>
          <w:sz w:val="24"/>
          <w:szCs w:val="24"/>
        </w:rPr>
        <w:t xml:space="preserve"> (от греческ</w:t>
      </w:r>
      <w:r w:rsidRPr="00EC162C">
        <w:rPr>
          <w:rFonts w:ascii="Times New Roman" w:hAnsi="Times New Roman" w:cs="Times New Roman"/>
          <w:sz w:val="24"/>
          <w:szCs w:val="24"/>
        </w:rPr>
        <w:t>их</w:t>
      </w:r>
      <w:r w:rsidR="0084205C" w:rsidRPr="00EC162C">
        <w:rPr>
          <w:rFonts w:ascii="Times New Roman" w:hAnsi="Times New Roman" w:cs="Times New Roman"/>
          <w:sz w:val="24"/>
          <w:szCs w:val="24"/>
        </w:rPr>
        <w:t xml:space="preserve"> слов «психрия» - холод</w:t>
      </w:r>
      <w:r w:rsidRPr="00EC162C">
        <w:rPr>
          <w:rFonts w:ascii="Times New Roman" w:hAnsi="Times New Roman" w:cs="Times New Roman"/>
          <w:sz w:val="24"/>
          <w:szCs w:val="24"/>
        </w:rPr>
        <w:t>, «метрон» - мера</w:t>
      </w:r>
      <w:r w:rsidR="0084205C" w:rsidRPr="00EC162C">
        <w:rPr>
          <w:rFonts w:ascii="Times New Roman" w:hAnsi="Times New Roman" w:cs="Times New Roman"/>
          <w:sz w:val="24"/>
          <w:szCs w:val="24"/>
        </w:rPr>
        <w:t>)</w:t>
      </w:r>
      <w:r w:rsidR="00F55B3F" w:rsidRPr="00EC162C">
        <w:rPr>
          <w:rFonts w:ascii="Times New Roman" w:hAnsi="Times New Roman" w:cs="Times New Roman"/>
          <w:sz w:val="24"/>
          <w:szCs w:val="24"/>
        </w:rPr>
        <w:t xml:space="preserve"> служит для определения относительной влажности воздуха и его температуры. Он состоит из двух одинаковых термометров, один из которых сухой, а другой – влажный. </w:t>
      </w:r>
      <w:r w:rsidR="0084205C" w:rsidRPr="00EC1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Влажный термометр обернут хлопчатобумажной тканью, которая находится в сосуде с водой. </w:t>
      </w:r>
      <w:r w:rsidR="00F55B3F" w:rsidRPr="00EC162C">
        <w:rPr>
          <w:rFonts w:ascii="Times New Roman" w:hAnsi="Times New Roman" w:cs="Times New Roman"/>
          <w:sz w:val="24"/>
          <w:szCs w:val="24"/>
        </w:rPr>
        <w:t>Чем ниже влажность, тем интенсивнее испарение с поверхности влажного термометра, вследствие чего его температура понижается.</w:t>
      </w:r>
      <w:r w:rsidR="0084205C" w:rsidRP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84205C" w:rsidRPr="00EC162C">
        <w:rPr>
          <w:rFonts w:ascii="Times New Roman" w:eastAsia="Times New Roman" w:hAnsi="Times New Roman"/>
          <w:color w:val="000000"/>
          <w:sz w:val="24"/>
          <w:szCs w:val="24"/>
        </w:rPr>
        <w:t xml:space="preserve">Одновременно измеряется температура окружающего воздуха с помощью сухого термометра. </w:t>
      </w:r>
      <w:r w:rsidR="00C31FE7" w:rsidRPr="00EC162C">
        <w:rPr>
          <w:rFonts w:ascii="Times New Roman" w:eastAsia="Times New Roman" w:hAnsi="Times New Roman"/>
          <w:color w:val="000000"/>
          <w:sz w:val="24"/>
          <w:szCs w:val="24"/>
        </w:rPr>
        <w:t>Полученная таким образом разность температур является мерой </w:t>
      </w:r>
      <w:hyperlink r:id="rId9" w:tooltip="Относительная влажность" w:history="1">
        <w:r w:rsidR="00C31FE7" w:rsidRPr="00EC162C">
          <w:rPr>
            <w:rFonts w:ascii="Times New Roman" w:eastAsia="Times New Roman" w:hAnsi="Times New Roman"/>
            <w:color w:val="000000"/>
            <w:sz w:val="24"/>
            <w:szCs w:val="24"/>
          </w:rPr>
          <w:t>относительной влажности</w:t>
        </w:r>
      </w:hyperlink>
      <w:r w:rsidR="00F55B3F" w:rsidRPr="00EC162C">
        <w:rPr>
          <w:rFonts w:ascii="Times New Roman" w:hAnsi="Times New Roman" w:cs="Times New Roman"/>
          <w:sz w:val="24"/>
          <w:szCs w:val="24"/>
        </w:rPr>
        <w:t>, которая определяется по специальным таблицам</w:t>
      </w:r>
      <w:r w:rsidR="00BA223B" w:rsidRPr="00EC162C">
        <w:rPr>
          <w:rFonts w:ascii="Times New Roman" w:hAnsi="Times New Roman" w:cs="Times New Roman"/>
          <w:sz w:val="24"/>
          <w:szCs w:val="24"/>
        </w:rPr>
        <w:t xml:space="preserve">, которые обычно включаются в </w:t>
      </w:r>
      <w:r w:rsidR="00BA223B" w:rsidRPr="00EC162C">
        <w:rPr>
          <w:rFonts w:ascii="Times New Roman" w:eastAsia="Times New Roman" w:hAnsi="Times New Roman"/>
          <w:color w:val="000000"/>
          <w:sz w:val="24"/>
          <w:szCs w:val="24"/>
        </w:rPr>
        <w:t>конструкцию прибора.</w:t>
      </w:r>
    </w:p>
    <w:p w:rsidR="00F55B3F" w:rsidRPr="00EC162C" w:rsidRDefault="002C1AFC" w:rsidP="005F6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2C">
        <w:rPr>
          <w:rFonts w:ascii="Times New Roman" w:hAnsi="Times New Roman" w:cs="Times New Roman"/>
          <w:sz w:val="24"/>
          <w:szCs w:val="24"/>
        </w:rPr>
        <w:t>Наблюдения относительной влажности воздуха и его температуры по психрометру прекращаются при температуре воздуха ниже -10°С.</w:t>
      </w:r>
    </w:p>
    <w:p w:rsidR="002C1AFC" w:rsidRPr="00EC162C" w:rsidRDefault="001B6083" w:rsidP="005F6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2C">
        <w:rPr>
          <w:rFonts w:ascii="Times New Roman" w:hAnsi="Times New Roman" w:cs="Times New Roman"/>
          <w:sz w:val="24"/>
          <w:szCs w:val="24"/>
        </w:rPr>
        <w:t>Для определения</w:t>
      </w:r>
      <w:r w:rsidR="002C1AFC" w:rsidRPr="00EC162C">
        <w:rPr>
          <w:rFonts w:ascii="Times New Roman" w:hAnsi="Times New Roman" w:cs="Times New Roman"/>
          <w:sz w:val="24"/>
          <w:szCs w:val="24"/>
        </w:rPr>
        <w:t xml:space="preserve"> влажност</w:t>
      </w:r>
      <w:r w:rsidRPr="00EC162C">
        <w:rPr>
          <w:rFonts w:ascii="Times New Roman" w:hAnsi="Times New Roman" w:cs="Times New Roman"/>
          <w:sz w:val="24"/>
          <w:szCs w:val="24"/>
        </w:rPr>
        <w:t>и</w:t>
      </w:r>
      <w:r w:rsidR="002C1AFC" w:rsidRPr="00EC162C">
        <w:rPr>
          <w:rFonts w:ascii="Times New Roman" w:hAnsi="Times New Roman" w:cs="Times New Roman"/>
          <w:sz w:val="24"/>
          <w:szCs w:val="24"/>
        </w:rPr>
        <w:t xml:space="preserve"> воздуха </w:t>
      </w:r>
      <w:r w:rsidRPr="00EC162C">
        <w:rPr>
          <w:rFonts w:ascii="Times New Roman" w:hAnsi="Times New Roman" w:cs="Times New Roman"/>
          <w:sz w:val="24"/>
          <w:szCs w:val="24"/>
        </w:rPr>
        <w:t xml:space="preserve">используют </w:t>
      </w:r>
      <w:r w:rsidR="002C1AFC" w:rsidRPr="00EC162C">
        <w:rPr>
          <w:rFonts w:ascii="Times New Roman" w:hAnsi="Times New Roman" w:cs="Times New Roman"/>
          <w:sz w:val="24"/>
          <w:szCs w:val="24"/>
        </w:rPr>
        <w:t>гигрометр (от греческого слова «гигрос»- влажный, «метрон» - мера)</w:t>
      </w:r>
      <w:r w:rsidRPr="00EC162C">
        <w:rPr>
          <w:rFonts w:ascii="Times New Roman" w:hAnsi="Times New Roman" w:cs="Times New Roman"/>
          <w:sz w:val="24"/>
          <w:szCs w:val="24"/>
        </w:rPr>
        <w:t>.</w:t>
      </w:r>
      <w:r w:rsidRPr="00EC162C">
        <w:rPr>
          <w:rStyle w:val="a5"/>
          <w:rFonts w:ascii="Times New Roman" w:hAnsi="Times New Roman"/>
          <w:color w:val="333333"/>
          <w:sz w:val="24"/>
          <w:szCs w:val="24"/>
        </w:rPr>
        <w:t xml:space="preserve"> </w:t>
      </w:r>
      <w:r w:rsidRPr="00EC162C">
        <w:rPr>
          <w:rStyle w:val="apple-style-span"/>
          <w:rFonts w:ascii="Times New Roman" w:hAnsi="Times New Roman"/>
          <w:color w:val="333333"/>
          <w:sz w:val="24"/>
          <w:szCs w:val="24"/>
        </w:rPr>
        <w:t>Существует несколько типов</w:t>
      </w:r>
      <w:r w:rsidRPr="00EC162C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EC162C">
        <w:rPr>
          <w:rStyle w:val="a6"/>
          <w:rFonts w:ascii="Times New Roman" w:hAnsi="Times New Roman"/>
          <w:b w:val="0"/>
          <w:color w:val="333333"/>
          <w:sz w:val="24"/>
          <w:szCs w:val="24"/>
        </w:rPr>
        <w:t>гигрометров</w:t>
      </w:r>
      <w:r w:rsidRPr="00EC162C">
        <w:rPr>
          <w:rStyle w:val="apple-style-span"/>
          <w:rFonts w:ascii="Times New Roman" w:hAnsi="Times New Roman"/>
          <w:color w:val="333333"/>
          <w:sz w:val="24"/>
          <w:szCs w:val="24"/>
        </w:rPr>
        <w:t xml:space="preserve">, </w:t>
      </w:r>
      <w:r w:rsidR="00B32C38" w:rsidRPr="00EC162C">
        <w:rPr>
          <w:rStyle w:val="apple-style-span"/>
          <w:rFonts w:ascii="Times New Roman" w:hAnsi="Times New Roman"/>
          <w:color w:val="333333"/>
          <w:sz w:val="24"/>
          <w:szCs w:val="24"/>
        </w:rPr>
        <w:t xml:space="preserve"> </w:t>
      </w:r>
      <w:r w:rsidRPr="00EC162C">
        <w:rPr>
          <w:rStyle w:val="apple-style-span"/>
          <w:rFonts w:ascii="Times New Roman" w:hAnsi="Times New Roman"/>
          <w:color w:val="333333"/>
          <w:sz w:val="24"/>
          <w:szCs w:val="24"/>
        </w:rPr>
        <w:t>действие которых основано на различных принципах.</w:t>
      </w:r>
    </w:p>
    <w:p w:rsidR="005F65ED" w:rsidRPr="00EC162C" w:rsidRDefault="00B32C38" w:rsidP="005F6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2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5614670</wp:posOffset>
            </wp:positionH>
            <wp:positionV relativeFrom="paragraph">
              <wp:posOffset>8890</wp:posOffset>
            </wp:positionV>
            <wp:extent cx="671830" cy="90360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083" w:rsidRPr="00EC162C">
        <w:rPr>
          <w:rFonts w:ascii="Times New Roman" w:hAnsi="Times New Roman" w:cs="Times New Roman"/>
          <w:b/>
          <w:sz w:val="24"/>
          <w:szCs w:val="24"/>
        </w:rPr>
        <w:t>Волосной.</w:t>
      </w:r>
      <w:r w:rsidR="001B6083" w:rsidRP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F55B3F" w:rsidRPr="00EC162C">
        <w:rPr>
          <w:rFonts w:ascii="Times New Roman" w:hAnsi="Times New Roman" w:cs="Times New Roman"/>
          <w:sz w:val="24"/>
          <w:szCs w:val="24"/>
        </w:rPr>
        <w:t xml:space="preserve">Действие волосного гигрометра  основано на свойстве обезжиренного человеческого волоса </w:t>
      </w:r>
      <w:r w:rsidR="003E0B48" w:rsidRPr="00EC162C">
        <w:rPr>
          <w:rFonts w:ascii="Times New Roman" w:hAnsi="Times New Roman" w:cs="Times New Roman"/>
          <w:sz w:val="24"/>
          <w:szCs w:val="24"/>
        </w:rPr>
        <w:t>укорачиваться при уменьшении относительной влажности воздуха и удлиняться при ее увеличении.</w:t>
      </w:r>
      <w:r w:rsidR="00F55B3F" w:rsidRPr="00EC162C">
        <w:rPr>
          <w:rFonts w:ascii="Times New Roman" w:hAnsi="Times New Roman" w:cs="Times New Roman"/>
          <w:sz w:val="24"/>
          <w:szCs w:val="24"/>
        </w:rPr>
        <w:t xml:space="preserve"> Он является основным прибором изме</w:t>
      </w:r>
      <w:r w:rsidR="000C2D83" w:rsidRPr="00EC162C">
        <w:rPr>
          <w:rFonts w:ascii="Times New Roman" w:hAnsi="Times New Roman" w:cs="Times New Roman"/>
          <w:sz w:val="24"/>
          <w:szCs w:val="24"/>
        </w:rPr>
        <w:t>рения влажности воздуха в зимний период.</w:t>
      </w:r>
      <w:r w:rsidR="00F55B3F" w:rsidRPr="00EC1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083" w:rsidRPr="00EC162C" w:rsidRDefault="001B6083" w:rsidP="005F65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62C">
        <w:rPr>
          <w:rFonts w:ascii="Times New Roman" w:hAnsi="Times New Roman" w:cs="Times New Roman"/>
          <w:b/>
          <w:sz w:val="24"/>
          <w:szCs w:val="24"/>
        </w:rPr>
        <w:t>Весовой</w:t>
      </w:r>
      <w:r w:rsidR="00176057" w:rsidRPr="00EC16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6057" w:rsidRPr="00EC162C">
        <w:rPr>
          <w:rFonts w:ascii="Times New Roman" w:hAnsi="Times New Roman" w:cs="Times New Roman"/>
          <w:sz w:val="24"/>
          <w:szCs w:val="24"/>
        </w:rPr>
        <w:t xml:space="preserve">Весовой гигрометр позволяет определять абсолютную влажность воздуха. Принцип его действия основан  на измерении массы веществ, способных поглощать влагу из воздуха при прокачке через них некоторого его объема. </w:t>
      </w:r>
    </w:p>
    <w:p w:rsidR="00B32C38" w:rsidRPr="00EC162C" w:rsidRDefault="008E5291" w:rsidP="005F6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2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5414010</wp:posOffset>
            </wp:positionH>
            <wp:positionV relativeFrom="paragraph">
              <wp:posOffset>279400</wp:posOffset>
            </wp:positionV>
            <wp:extent cx="771525" cy="1304925"/>
            <wp:effectExtent l="19050" t="0" r="952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06F" w:rsidRPr="00EC162C">
        <w:rPr>
          <w:rFonts w:ascii="Times New Roman" w:hAnsi="Times New Roman" w:cs="Times New Roman"/>
          <w:b/>
          <w:sz w:val="24"/>
          <w:szCs w:val="24"/>
        </w:rPr>
        <w:t>К</w:t>
      </w:r>
      <w:r w:rsidR="00176057" w:rsidRPr="00EC162C">
        <w:rPr>
          <w:rFonts w:ascii="Times New Roman" w:hAnsi="Times New Roman" w:cs="Times New Roman"/>
          <w:b/>
          <w:sz w:val="24"/>
          <w:szCs w:val="24"/>
        </w:rPr>
        <w:t>онденсационн</w:t>
      </w:r>
      <w:r w:rsidR="00EF406F" w:rsidRPr="00EC162C">
        <w:rPr>
          <w:rFonts w:ascii="Times New Roman" w:hAnsi="Times New Roman" w:cs="Times New Roman"/>
          <w:b/>
          <w:sz w:val="24"/>
          <w:szCs w:val="24"/>
        </w:rPr>
        <w:t xml:space="preserve">ый. </w:t>
      </w:r>
      <w:r w:rsidR="00B33BFE" w:rsidRPr="00EC162C">
        <w:rPr>
          <w:rFonts w:ascii="Times New Roman" w:hAnsi="Times New Roman" w:cs="Times New Roman"/>
          <w:sz w:val="24"/>
          <w:szCs w:val="24"/>
        </w:rPr>
        <w:t xml:space="preserve">Прибор для определения влажности воздуха путем охлаждения последнего до точки росы. В ряде конструкций металлический сосуд, наполненный эфиром, охлаждают (вызывая продуванием воздуха усиленное испарение эфира) и следят за появлением на отполированной стенке капель воды. По термометру, вставленному внутрь сосуда, отмечают температуру, при которой это происходит. Эта температура является точкой росы при данном </w:t>
      </w:r>
      <w:r w:rsidR="00B33BFE" w:rsidRPr="00EC162C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содержании водяного пара в воздухе. По точке росы находят соответствующую </w:t>
      </w:r>
      <w:r w:rsidRPr="00EC162C">
        <w:rPr>
          <w:rFonts w:ascii="Times New Roman" w:hAnsi="Times New Roman" w:cs="Times New Roman"/>
          <w:sz w:val="24"/>
          <w:szCs w:val="24"/>
        </w:rPr>
        <w:t>влажность воздуха</w:t>
      </w:r>
      <w:r w:rsidR="00B33BFE" w:rsidRPr="00EC16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06F" w:rsidRPr="00EC162C" w:rsidRDefault="00EC162C" w:rsidP="005F6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5316855</wp:posOffset>
            </wp:positionH>
            <wp:positionV relativeFrom="paragraph">
              <wp:posOffset>219075</wp:posOffset>
            </wp:positionV>
            <wp:extent cx="1077595" cy="977900"/>
            <wp:effectExtent l="19050" t="0" r="825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06F" w:rsidRPr="00EC162C">
        <w:rPr>
          <w:rFonts w:ascii="Times New Roman" w:hAnsi="Times New Roman" w:cs="Times New Roman"/>
          <w:sz w:val="24"/>
          <w:szCs w:val="24"/>
        </w:rPr>
        <w:t>Весовой и конденсационный гигрометр обычно применяют только в лабораторных условиях для определения абсолютной влажности воздуха.</w:t>
      </w:r>
    </w:p>
    <w:p w:rsidR="001B6083" w:rsidRPr="00EC162C" w:rsidRDefault="00EF406F" w:rsidP="005F6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2C">
        <w:rPr>
          <w:rFonts w:ascii="Times New Roman" w:hAnsi="Times New Roman" w:cs="Times New Roman"/>
          <w:b/>
          <w:sz w:val="24"/>
          <w:szCs w:val="24"/>
        </w:rPr>
        <w:t>Плёночный.</w:t>
      </w:r>
      <w:r w:rsidRPr="00EC162C">
        <w:rPr>
          <w:rFonts w:ascii="Times New Roman" w:hAnsi="Times New Roman" w:cs="Times New Roman"/>
          <w:sz w:val="24"/>
          <w:szCs w:val="24"/>
        </w:rPr>
        <w:t xml:space="preserve"> Действие плёночного гигрометра основано на свойстве плёнки из органических материалов растягиваться или сжиматься при изменении влажности.</w:t>
      </w:r>
    </w:p>
    <w:p w:rsidR="001B6083" w:rsidRPr="00EC162C" w:rsidRDefault="00EF406F" w:rsidP="005F6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2C">
        <w:rPr>
          <w:rFonts w:ascii="Times New Roman" w:hAnsi="Times New Roman" w:cs="Times New Roman"/>
          <w:b/>
          <w:sz w:val="24"/>
          <w:szCs w:val="24"/>
        </w:rPr>
        <w:t>Керамический.</w:t>
      </w:r>
      <w:r w:rsidRPr="00EC162C">
        <w:rPr>
          <w:rFonts w:ascii="Times New Roman" w:hAnsi="Times New Roman" w:cs="Times New Roman"/>
          <w:sz w:val="24"/>
          <w:szCs w:val="24"/>
        </w:rPr>
        <w:t xml:space="preserve"> Действие керамического гигрометра основано на зависимости электрического сопротивления твёрдой и пористой керамической массы (смесь глины, кремния, каолина и некоторых окислов металла) от влажности воздуха.</w:t>
      </w:r>
    </w:p>
    <w:p w:rsidR="00EF406F" w:rsidRPr="00EC162C" w:rsidRDefault="00EF406F" w:rsidP="00EF4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2C">
        <w:rPr>
          <w:rFonts w:ascii="Times New Roman" w:hAnsi="Times New Roman" w:cs="Times New Roman"/>
          <w:b/>
          <w:sz w:val="24"/>
          <w:szCs w:val="24"/>
        </w:rPr>
        <w:t xml:space="preserve">Инфракрасный. </w:t>
      </w:r>
      <w:r w:rsidRPr="00EC162C">
        <w:rPr>
          <w:rFonts w:ascii="Times New Roman" w:hAnsi="Times New Roman" w:cs="Times New Roman"/>
          <w:sz w:val="24"/>
          <w:szCs w:val="24"/>
        </w:rPr>
        <w:t xml:space="preserve">Инфракрасный гигрометр позволяет определять абсолютную влажность воздуха в условиях, когда все другие приборы не пригодны. Принцип его действия основан на сравнении поглощения инфракрасного излучения двух различных частот, проходящих через слой воздуха, причём одна из волн поглощается водяным паром, а другая – нет. </w:t>
      </w:r>
    </w:p>
    <w:p w:rsidR="008F298D" w:rsidRPr="00EC162C" w:rsidRDefault="00EF406F" w:rsidP="005F6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2C">
        <w:rPr>
          <w:rFonts w:ascii="Times New Roman" w:hAnsi="Times New Roman" w:cs="Times New Roman"/>
          <w:b/>
          <w:sz w:val="24"/>
          <w:szCs w:val="24"/>
        </w:rPr>
        <w:t xml:space="preserve">Электролитический. </w:t>
      </w:r>
      <w:r w:rsidRPr="00EC162C">
        <w:rPr>
          <w:rFonts w:ascii="Times New Roman" w:hAnsi="Times New Roman" w:cs="Times New Roman"/>
          <w:sz w:val="24"/>
          <w:szCs w:val="24"/>
        </w:rPr>
        <w:t>В электролитическом гигрометре пластинку из электроизоляционного материала (стекло, полистирол) покрывают гигроскопическим слоем электролита - хлористого лития - со связующим материалом. При изменении влажности воздуха меняется концентрация электролита, а</w:t>
      </w:r>
      <w:r w:rsidR="00B32C38" w:rsidRPr="00EC162C">
        <w:rPr>
          <w:rFonts w:ascii="Times New Roman" w:hAnsi="Times New Roman" w:cs="Times New Roman"/>
          <w:sz w:val="24"/>
          <w:szCs w:val="24"/>
        </w:rPr>
        <w:t>,</w:t>
      </w:r>
      <w:r w:rsidRPr="00EC162C">
        <w:rPr>
          <w:rFonts w:ascii="Times New Roman" w:hAnsi="Times New Roman" w:cs="Times New Roman"/>
          <w:sz w:val="24"/>
          <w:szCs w:val="24"/>
        </w:rPr>
        <w:t xml:space="preserve"> следовательно, и его сопротивление</w:t>
      </w:r>
      <w:r w:rsidR="00B32C38" w:rsidRPr="00EC162C">
        <w:rPr>
          <w:rFonts w:ascii="Times New Roman" w:hAnsi="Times New Roman" w:cs="Times New Roman"/>
          <w:sz w:val="24"/>
          <w:szCs w:val="24"/>
        </w:rPr>
        <w:t>.</w:t>
      </w:r>
      <w:r w:rsidRP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B32C38" w:rsidRPr="00EC162C">
        <w:rPr>
          <w:rFonts w:ascii="Times New Roman" w:hAnsi="Times New Roman" w:cs="Times New Roman"/>
          <w:sz w:val="24"/>
          <w:szCs w:val="24"/>
        </w:rPr>
        <w:t>Н</w:t>
      </w:r>
      <w:r w:rsidRPr="00EC162C">
        <w:rPr>
          <w:rFonts w:ascii="Times New Roman" w:hAnsi="Times New Roman" w:cs="Times New Roman"/>
          <w:sz w:val="24"/>
          <w:szCs w:val="24"/>
        </w:rPr>
        <w:t xml:space="preserve">едостаток этого гигрометра - зависимость </w:t>
      </w:r>
      <w:r w:rsidR="00B32C38" w:rsidRPr="00EC162C">
        <w:rPr>
          <w:rFonts w:ascii="Times New Roman" w:hAnsi="Times New Roman" w:cs="Times New Roman"/>
          <w:sz w:val="24"/>
          <w:szCs w:val="24"/>
        </w:rPr>
        <w:t xml:space="preserve">его </w:t>
      </w:r>
      <w:r w:rsidRPr="00EC162C">
        <w:rPr>
          <w:rFonts w:ascii="Times New Roman" w:hAnsi="Times New Roman" w:cs="Times New Roman"/>
          <w:sz w:val="24"/>
          <w:szCs w:val="24"/>
        </w:rPr>
        <w:t>показаний от температуры.</w:t>
      </w:r>
    </w:p>
    <w:p w:rsidR="000C2D83" w:rsidRPr="00EC162C" w:rsidRDefault="000C2D83" w:rsidP="005F65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C162C">
        <w:rPr>
          <w:rFonts w:ascii="Times New Roman" w:eastAsia="Times New Roman" w:hAnsi="Times New Roman"/>
          <w:color w:val="000000"/>
          <w:sz w:val="24"/>
          <w:szCs w:val="24"/>
        </w:rPr>
        <w:t xml:space="preserve">Кроме того, современные психрометры можно разделить на три категории: </w:t>
      </w:r>
      <w:r w:rsidRPr="00EC162C">
        <w:rPr>
          <w:rFonts w:ascii="Times New Roman" w:eastAsia="Times New Roman" w:hAnsi="Times New Roman"/>
          <w:b/>
          <w:color w:val="000000"/>
          <w:sz w:val="24"/>
          <w:szCs w:val="24"/>
        </w:rPr>
        <w:t>станционные, аспирационные и дистанционные.</w:t>
      </w:r>
    </w:p>
    <w:p w:rsidR="00B33BFE" w:rsidRPr="00EC162C" w:rsidRDefault="000C2D83" w:rsidP="005F65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C162C">
        <w:rPr>
          <w:rFonts w:ascii="Times New Roman" w:eastAsia="Times New Roman" w:hAnsi="Times New Roman"/>
          <w:color w:val="000000"/>
          <w:sz w:val="24"/>
          <w:szCs w:val="24"/>
        </w:rPr>
        <w:t xml:space="preserve"> В станционных психрометрах термометры закреплены на специальном штативе в метеорологической будке. Основной недостаток станционных психрометров — зависимость показаний увлажнённого термометра от скорости воздушного потока в будке. Основной станционный психрометр - психрометр Августа. </w:t>
      </w:r>
    </w:p>
    <w:p w:rsidR="00B33BFE" w:rsidRPr="00EC162C" w:rsidRDefault="00671308" w:rsidP="005F65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C162C"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5008245</wp:posOffset>
            </wp:positionH>
            <wp:positionV relativeFrom="margin">
              <wp:posOffset>4589145</wp:posOffset>
            </wp:positionV>
            <wp:extent cx="1107440" cy="1275715"/>
            <wp:effectExtent l="19050" t="0" r="0" b="0"/>
            <wp:wrapSquare wrapText="bothSides"/>
            <wp:docPr id="5" name="Рисунок 2" descr="4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-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D83" w:rsidRPr="00EC162C">
        <w:rPr>
          <w:rFonts w:ascii="Times New Roman" w:eastAsia="Times New Roman" w:hAnsi="Times New Roman"/>
          <w:color w:val="000000"/>
          <w:sz w:val="24"/>
          <w:szCs w:val="24"/>
        </w:rPr>
        <w:t>В аспирационном психрометре (например, психрометр </w:t>
      </w:r>
      <w:hyperlink r:id="rId14" w:tooltip="Ассман, Рихард" w:history="1">
        <w:r w:rsidR="000C2D83" w:rsidRPr="00EC162C">
          <w:rPr>
            <w:rFonts w:ascii="Times New Roman" w:eastAsia="Times New Roman" w:hAnsi="Times New Roman"/>
            <w:color w:val="000000"/>
            <w:sz w:val="24"/>
            <w:szCs w:val="24"/>
          </w:rPr>
          <w:t>Ассмана</w:t>
        </w:r>
      </w:hyperlink>
      <w:r w:rsidR="000C2D83" w:rsidRPr="00EC162C">
        <w:rPr>
          <w:rFonts w:ascii="Times New Roman" w:eastAsia="Times New Roman" w:hAnsi="Times New Roman"/>
          <w:color w:val="000000"/>
          <w:sz w:val="24"/>
          <w:szCs w:val="24"/>
        </w:rPr>
        <w:t xml:space="preserve">) термометры расположены в специальной оправе, защищающей их от повреждений и теплового излучения </w:t>
      </w:r>
      <w:r w:rsidR="000C2D83" w:rsidRPr="00EC162C">
        <w:rPr>
          <w:rFonts w:ascii="Times New Roman" w:hAnsi="Times New Roman"/>
          <w:sz w:val="24"/>
          <w:szCs w:val="24"/>
        </w:rPr>
        <w:t>окружающих предметов</w:t>
      </w:r>
      <w:r w:rsidR="00B33BFE" w:rsidRPr="00EC162C">
        <w:rPr>
          <w:rFonts w:ascii="Times New Roman" w:hAnsi="Times New Roman"/>
          <w:sz w:val="24"/>
          <w:szCs w:val="24"/>
        </w:rPr>
        <w:t>. Термометры</w:t>
      </w:r>
      <w:r w:rsidR="000C2D83" w:rsidRPr="00EC162C">
        <w:rPr>
          <w:rFonts w:ascii="Times New Roman" w:hAnsi="Times New Roman"/>
          <w:sz w:val="24"/>
          <w:szCs w:val="24"/>
        </w:rPr>
        <w:t xml:space="preserve"> обдуваются с помощью  </w:t>
      </w:r>
      <w:hyperlink r:id="rId15" w:tooltip="Аспиратор" w:history="1">
        <w:r w:rsidR="000C2D83" w:rsidRPr="00EC162C">
          <w:rPr>
            <w:rFonts w:ascii="Times New Roman" w:hAnsi="Times New Roman"/>
            <w:sz w:val="24"/>
            <w:szCs w:val="24"/>
          </w:rPr>
          <w:t>аспиратора</w:t>
        </w:r>
      </w:hyperlink>
      <w:r w:rsidR="000C2D83" w:rsidRPr="00EC162C">
        <w:rPr>
          <w:rFonts w:ascii="Times New Roman" w:hAnsi="Times New Roman"/>
          <w:sz w:val="24"/>
          <w:szCs w:val="24"/>
        </w:rPr>
        <w:t xml:space="preserve">  (</w:t>
      </w:r>
      <w:hyperlink r:id="rId16" w:tooltip="Вентилятор" w:history="1">
        <w:r w:rsidR="000C2D83" w:rsidRPr="00EC162C">
          <w:rPr>
            <w:rFonts w:ascii="Times New Roman" w:hAnsi="Times New Roman"/>
            <w:sz w:val="24"/>
            <w:szCs w:val="24"/>
          </w:rPr>
          <w:t>вентилятора</w:t>
        </w:r>
      </w:hyperlink>
      <w:r w:rsidR="000C2D83" w:rsidRPr="00EC162C">
        <w:rPr>
          <w:rFonts w:ascii="Times New Roman" w:hAnsi="Times New Roman"/>
          <w:sz w:val="24"/>
          <w:szCs w:val="24"/>
        </w:rPr>
        <w:t>) потоком исследуемого воздуха</w:t>
      </w:r>
      <w:r w:rsidR="000C2D83" w:rsidRPr="00EC162C">
        <w:rPr>
          <w:rFonts w:ascii="Times New Roman" w:eastAsia="Times New Roman" w:hAnsi="Times New Roman"/>
          <w:color w:val="000000"/>
          <w:sz w:val="24"/>
          <w:szCs w:val="24"/>
        </w:rPr>
        <w:t xml:space="preserve"> с постоянной скоростью около 2 м/с. При положительной температуре воздуха аспирационный психрометр — наиболее надёжный прибор для измерения температуры и влажности воздуха. </w:t>
      </w:r>
    </w:p>
    <w:p w:rsidR="005F65ED" w:rsidRPr="00EC162C" w:rsidRDefault="000C2D83" w:rsidP="005F6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2C">
        <w:rPr>
          <w:rFonts w:ascii="Times New Roman" w:eastAsia="Times New Roman" w:hAnsi="Times New Roman"/>
          <w:color w:val="000000"/>
          <w:sz w:val="24"/>
          <w:szCs w:val="24"/>
        </w:rPr>
        <w:t>В дистанционных психрометрах используются термометры сопротивления</w:t>
      </w:r>
      <w:r w:rsidR="00B33BFE" w:rsidRPr="00EC162C">
        <w:rPr>
          <w:rFonts w:ascii="Times New Roman" w:eastAsia="Times New Roman" w:hAnsi="Times New Roman"/>
          <w:color w:val="000000"/>
          <w:sz w:val="24"/>
          <w:szCs w:val="24"/>
        </w:rPr>
        <w:t xml:space="preserve"> и</w:t>
      </w:r>
      <w:r w:rsidRPr="00EC162C">
        <w:rPr>
          <w:rFonts w:ascii="Times New Roman" w:eastAsia="Times New Roman" w:hAnsi="Times New Roman"/>
          <w:color w:val="000000"/>
          <w:sz w:val="24"/>
          <w:szCs w:val="24"/>
        </w:rPr>
        <w:t> </w:t>
      </w:r>
      <w:hyperlink r:id="rId17" w:tooltip="Терморезистор" w:history="1">
        <w:r w:rsidRPr="00EC162C">
          <w:rPr>
            <w:rFonts w:ascii="Times New Roman" w:eastAsia="Times New Roman" w:hAnsi="Times New Roman"/>
            <w:color w:val="000000"/>
            <w:sz w:val="24"/>
            <w:szCs w:val="24"/>
          </w:rPr>
          <w:t>терморезисторы</w:t>
        </w:r>
      </w:hyperlink>
      <w:r w:rsidRPr="00EC162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F65ED" w:rsidRPr="00EC162C" w:rsidRDefault="008F298D" w:rsidP="005F65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FE6DE4" w:rsidRPr="00EC162C">
        <w:rPr>
          <w:rFonts w:ascii="Times New Roman" w:hAnsi="Times New Roman" w:cs="Times New Roman"/>
          <w:sz w:val="24"/>
          <w:szCs w:val="24"/>
        </w:rPr>
        <w:t xml:space="preserve">Следует отметить, что для </w:t>
      </w:r>
      <w:r w:rsidR="00FE6DE4" w:rsidRPr="00EC162C">
        <w:rPr>
          <w:rFonts w:ascii="Times New Roman" w:hAnsi="Times New Roman"/>
          <w:bCs/>
          <w:sz w:val="24"/>
          <w:szCs w:val="24"/>
        </w:rPr>
        <w:t xml:space="preserve">контроля влажности сыпучих и волокнистых материалов, твердых материалов  и древесины применяется </w:t>
      </w:r>
      <w:r w:rsidR="00FE6DE4" w:rsidRPr="00EC162C">
        <w:rPr>
          <w:rFonts w:ascii="Times New Roman" w:hAnsi="Times New Roman"/>
          <w:b/>
          <w:bCs/>
          <w:sz w:val="24"/>
          <w:szCs w:val="24"/>
        </w:rPr>
        <w:t>влагомер</w:t>
      </w:r>
      <w:r w:rsidR="00FE6DE4" w:rsidRPr="00EC162C">
        <w:rPr>
          <w:rFonts w:ascii="Times New Roman" w:hAnsi="Times New Roman"/>
          <w:bCs/>
          <w:sz w:val="24"/>
          <w:szCs w:val="24"/>
        </w:rPr>
        <w:t>.</w:t>
      </w:r>
    </w:p>
    <w:p w:rsidR="00671308" w:rsidRPr="00EC162C" w:rsidRDefault="00671308" w:rsidP="005F65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71308" w:rsidRPr="00EC162C" w:rsidRDefault="00862551" w:rsidP="00BD6AFE">
      <w:pPr>
        <w:spacing w:before="96" w:after="120" w:line="240" w:lineRule="auto"/>
        <w:ind w:firstLine="708"/>
        <w:rPr>
          <w:rStyle w:val="apple-style-span"/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C162C">
        <w:rPr>
          <w:rFonts w:ascii="Times New Roman" w:eastAsia="Times New Roman" w:hAnsi="Times New Roman"/>
          <w:b/>
          <w:sz w:val="24"/>
          <w:szCs w:val="24"/>
        </w:rPr>
        <w:t>Вопрос № 3</w:t>
      </w:r>
      <w:r w:rsidR="00D80849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EC162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71308" w:rsidRPr="00EC162C">
        <w:rPr>
          <w:rFonts w:ascii="Times New Roman" w:eastAsia="Times New Roman" w:hAnsi="Times New Roman" w:cs="Times New Roman"/>
          <w:sz w:val="24"/>
          <w:szCs w:val="24"/>
        </w:rPr>
        <w:t>Как работает радиолокатор поста ГИБДД?</w:t>
      </w:r>
      <w:r w:rsidR="00671308" w:rsidRPr="00EC16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5528B" w:rsidRDefault="00862551" w:rsidP="00BD6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62C">
        <w:rPr>
          <w:rFonts w:ascii="Times New Roman" w:hAnsi="Times New Roman"/>
          <w:b/>
          <w:sz w:val="24"/>
          <w:szCs w:val="24"/>
        </w:rPr>
        <w:t>Ответ.</w:t>
      </w:r>
      <w:r w:rsidRPr="00EC162C">
        <w:rPr>
          <w:rFonts w:ascii="Times New Roman" w:hAnsi="Times New Roman"/>
          <w:sz w:val="24"/>
          <w:szCs w:val="24"/>
        </w:rPr>
        <w:t xml:space="preserve"> </w:t>
      </w:r>
      <w:r w:rsidR="002B2360">
        <w:rPr>
          <w:rFonts w:ascii="Times New Roman" w:hAnsi="Times New Roman"/>
          <w:sz w:val="24"/>
          <w:szCs w:val="24"/>
        </w:rPr>
        <w:t>Обнаружение и точное определение местоположения объектов с помощью радиоволн называется радиолокацией.</w:t>
      </w:r>
      <w:r w:rsidR="002B2360" w:rsidRPr="002B2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5EA">
        <w:rPr>
          <w:rFonts w:ascii="Times New Roman" w:eastAsia="Times New Roman" w:hAnsi="Times New Roman" w:cs="Times New Roman"/>
          <w:sz w:val="24"/>
          <w:szCs w:val="24"/>
        </w:rPr>
        <w:t xml:space="preserve">Радиолокационная установка </w:t>
      </w:r>
      <w:r w:rsidR="00A5528B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="00ED35EA">
        <w:rPr>
          <w:rFonts w:ascii="Times New Roman" w:eastAsia="Times New Roman" w:hAnsi="Times New Roman" w:cs="Times New Roman"/>
          <w:sz w:val="24"/>
          <w:szCs w:val="24"/>
        </w:rPr>
        <w:t xml:space="preserve"> радиолокатор</w:t>
      </w:r>
      <w:r w:rsidR="00A5528B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D35EA">
        <w:rPr>
          <w:rFonts w:ascii="Times New Roman" w:eastAsia="Times New Roman" w:hAnsi="Times New Roman" w:cs="Times New Roman"/>
          <w:sz w:val="24"/>
          <w:szCs w:val="24"/>
        </w:rPr>
        <w:t xml:space="preserve"> (радар</w:t>
      </w:r>
      <w:r w:rsidR="00A5528B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D35EA">
        <w:rPr>
          <w:rFonts w:ascii="Times New Roman" w:eastAsia="Times New Roman" w:hAnsi="Times New Roman" w:cs="Times New Roman"/>
          <w:sz w:val="24"/>
          <w:szCs w:val="24"/>
        </w:rPr>
        <w:t>)</w:t>
      </w:r>
      <w:r w:rsidR="00A5528B">
        <w:rPr>
          <w:rFonts w:ascii="Times New Roman" w:eastAsia="Times New Roman" w:hAnsi="Times New Roman" w:cs="Times New Roman"/>
          <w:sz w:val="24"/>
          <w:szCs w:val="24"/>
        </w:rPr>
        <w:t>. Радиолокатор</w:t>
      </w:r>
      <w:r w:rsidR="007953D2">
        <w:rPr>
          <w:rFonts w:ascii="Times New Roman" w:eastAsia="Times New Roman" w:hAnsi="Times New Roman" w:cs="Times New Roman"/>
          <w:sz w:val="24"/>
          <w:szCs w:val="24"/>
        </w:rPr>
        <w:t xml:space="preserve"> – прибор, представляющий собой комбинацию ультракороткого радиопередатчика и приёмника. С помощью общей антенны для приёма и передачи создаётся остронаправленный радиолуч. Излучение осуществляется короткими импульсами длительностью порядка 10</w:t>
      </w:r>
      <w:r w:rsidR="007953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-6</w:t>
      </w:r>
      <w:r w:rsidR="007953D2">
        <w:rPr>
          <w:rFonts w:ascii="Times New Roman" w:eastAsia="Times New Roman" w:hAnsi="Times New Roman" w:cs="Times New Roman"/>
          <w:sz w:val="24"/>
          <w:szCs w:val="24"/>
        </w:rPr>
        <w:t xml:space="preserve"> с. Импульсы отражаются от объекта, позволяя после приёма и обработки сигнала</w:t>
      </w:r>
      <w:r w:rsidR="00ED3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3D2">
        <w:rPr>
          <w:rFonts w:ascii="Times New Roman" w:eastAsia="Times New Roman" w:hAnsi="Times New Roman" w:cs="Times New Roman"/>
          <w:sz w:val="24"/>
          <w:szCs w:val="24"/>
        </w:rPr>
        <w:t>установить расстояние до объекта, скорость и направление его движения.</w:t>
      </w:r>
    </w:p>
    <w:p w:rsidR="00C325F5" w:rsidRDefault="005325AC" w:rsidP="00C32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основе работы радиолокатора лежит свойство радиоволн отражаться от различных препятствий и явление, называемое </w:t>
      </w:r>
      <w:r w:rsidRPr="005325AC">
        <w:rPr>
          <w:rFonts w:ascii="Times New Roman" w:eastAsia="Times New Roman" w:hAnsi="Times New Roman" w:cs="Times New Roman"/>
          <w:sz w:val="24"/>
          <w:szCs w:val="24"/>
        </w:rPr>
        <w:t>эффектом Доплера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25F5" w:rsidRDefault="004266F6" w:rsidP="00C32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 скорость распространения радиосигнала (для данной среды величина постоянная) и время его распространения до объекта и обратно легко определяется расстояние до объекта, отразившего радиосигнал.</w:t>
      </w:r>
    </w:p>
    <w:p w:rsidR="005325AC" w:rsidRDefault="00396907" w:rsidP="00432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4667885</wp:posOffset>
            </wp:positionH>
            <wp:positionV relativeFrom="paragraph">
              <wp:posOffset>43815</wp:posOffset>
            </wp:positionV>
            <wp:extent cx="1444625" cy="1062990"/>
            <wp:effectExtent l="19050" t="0" r="3175" b="0"/>
            <wp:wrapSquare wrapText="bothSides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6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25F5" w:rsidRPr="00EC162C">
        <w:rPr>
          <w:rFonts w:ascii="Times New Roman" w:eastAsia="Times New Roman" w:hAnsi="Times New Roman" w:cs="Times New Roman"/>
          <w:sz w:val="24"/>
          <w:szCs w:val="24"/>
        </w:rPr>
        <w:t>спольз</w:t>
      </w:r>
      <w:r w:rsidR="00893610">
        <w:rPr>
          <w:rFonts w:ascii="Times New Roman" w:eastAsia="Times New Roman" w:hAnsi="Times New Roman" w:cs="Times New Roman"/>
          <w:sz w:val="24"/>
          <w:szCs w:val="24"/>
        </w:rPr>
        <w:t>ование</w:t>
      </w:r>
      <w:r w:rsidR="00C325F5" w:rsidRPr="00EC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610" w:rsidRPr="00EC162C">
        <w:rPr>
          <w:rFonts w:ascii="Times New Roman" w:eastAsia="Times New Roman" w:hAnsi="Times New Roman" w:cs="Times New Roman"/>
          <w:sz w:val="24"/>
          <w:szCs w:val="24"/>
        </w:rPr>
        <w:t>радар</w:t>
      </w:r>
      <w:r w:rsidR="0089361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3610" w:rsidRPr="00EC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5F5" w:rsidRPr="00EC162C">
        <w:rPr>
          <w:rFonts w:ascii="Times New Roman" w:eastAsia="Times New Roman" w:hAnsi="Times New Roman" w:cs="Times New Roman"/>
          <w:sz w:val="24"/>
          <w:szCs w:val="24"/>
        </w:rPr>
        <w:t>для измерения скорости движения объекта</w:t>
      </w:r>
      <w:r w:rsidR="00C325F5">
        <w:rPr>
          <w:rFonts w:ascii="Times New Roman" w:eastAsia="Times New Roman" w:hAnsi="Times New Roman" w:cs="Times New Roman"/>
          <w:sz w:val="24"/>
          <w:szCs w:val="24"/>
        </w:rPr>
        <w:t xml:space="preserve"> и определения направления его движения</w:t>
      </w:r>
      <w:r w:rsidR="00893610">
        <w:rPr>
          <w:rFonts w:ascii="Times New Roman" w:eastAsia="Times New Roman" w:hAnsi="Times New Roman" w:cs="Times New Roman"/>
          <w:sz w:val="24"/>
          <w:szCs w:val="24"/>
        </w:rPr>
        <w:t xml:space="preserve"> возможно б</w:t>
      </w:r>
      <w:r w:rsidR="00893610" w:rsidRPr="00EC162C">
        <w:rPr>
          <w:rFonts w:ascii="Times New Roman" w:eastAsia="Times New Roman" w:hAnsi="Times New Roman" w:cs="Times New Roman"/>
          <w:sz w:val="24"/>
          <w:szCs w:val="24"/>
        </w:rPr>
        <w:t xml:space="preserve">лагодаря </w:t>
      </w:r>
      <w:r w:rsidR="00893610" w:rsidRPr="00C325F5">
        <w:rPr>
          <w:rFonts w:ascii="Times New Roman" w:eastAsia="Times New Roman" w:hAnsi="Times New Roman" w:cs="Times New Roman"/>
          <w:sz w:val="24"/>
          <w:szCs w:val="24"/>
        </w:rPr>
        <w:t>эффект</w:t>
      </w:r>
      <w:r w:rsidR="0089361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93610" w:rsidRPr="00C325F5">
        <w:rPr>
          <w:rFonts w:ascii="Times New Roman" w:eastAsia="Times New Roman" w:hAnsi="Times New Roman" w:cs="Times New Roman"/>
          <w:sz w:val="24"/>
          <w:szCs w:val="24"/>
        </w:rPr>
        <w:t xml:space="preserve"> Доплера</w:t>
      </w:r>
      <w:r w:rsidR="00C325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7B45">
        <w:rPr>
          <w:rFonts w:ascii="Times New Roman" w:eastAsia="Times New Roman" w:hAnsi="Times New Roman" w:cs="Times New Roman"/>
          <w:sz w:val="24"/>
          <w:szCs w:val="24"/>
        </w:rPr>
        <w:t xml:space="preserve"> Радиопередатчик излучает волну определённой частоты. Е</w:t>
      </w:r>
      <w:r w:rsidR="00C325F5" w:rsidRPr="00EC162C">
        <w:rPr>
          <w:rFonts w:ascii="Times New Roman" w:eastAsia="Times New Roman" w:hAnsi="Times New Roman" w:cs="Times New Roman"/>
          <w:sz w:val="24"/>
          <w:szCs w:val="24"/>
        </w:rPr>
        <w:t>сли  автомобиль и радар неподвижны,</w:t>
      </w:r>
      <w:r w:rsidR="00432CAA">
        <w:rPr>
          <w:rFonts w:ascii="Times New Roman" w:eastAsia="Times New Roman" w:hAnsi="Times New Roman" w:cs="Times New Roman"/>
          <w:sz w:val="24"/>
          <w:szCs w:val="24"/>
        </w:rPr>
        <w:t xml:space="preserve"> то</w:t>
      </w:r>
      <w:r w:rsidR="00C325F5" w:rsidRPr="00EC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F40">
        <w:rPr>
          <w:rFonts w:ascii="Times New Roman" w:eastAsia="Times New Roman" w:hAnsi="Times New Roman" w:cs="Times New Roman"/>
          <w:sz w:val="24"/>
          <w:szCs w:val="24"/>
        </w:rPr>
        <w:t xml:space="preserve">посланный </w:t>
      </w:r>
      <w:r w:rsidR="00432CAA">
        <w:rPr>
          <w:rFonts w:ascii="Times New Roman" w:eastAsia="Times New Roman" w:hAnsi="Times New Roman" w:cs="Times New Roman"/>
          <w:sz w:val="24"/>
          <w:szCs w:val="24"/>
        </w:rPr>
        <w:t xml:space="preserve">радиопередатчиком </w:t>
      </w:r>
      <w:r w:rsidR="00873F40">
        <w:rPr>
          <w:rFonts w:ascii="Times New Roman" w:eastAsia="Times New Roman" w:hAnsi="Times New Roman" w:cs="Times New Roman"/>
          <w:sz w:val="24"/>
          <w:szCs w:val="24"/>
        </w:rPr>
        <w:t xml:space="preserve">импульс зеркально отражается </w:t>
      </w:r>
      <w:r w:rsidR="00893610">
        <w:rPr>
          <w:rFonts w:ascii="Times New Roman" w:eastAsia="Times New Roman" w:hAnsi="Times New Roman" w:cs="Times New Roman"/>
          <w:sz w:val="24"/>
          <w:szCs w:val="24"/>
        </w:rPr>
        <w:t xml:space="preserve">от объекта </w:t>
      </w:r>
      <w:r w:rsidR="00873F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25F5" w:rsidRPr="00EC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F40">
        <w:rPr>
          <w:rFonts w:ascii="Times New Roman" w:eastAsia="Times New Roman" w:hAnsi="Times New Roman" w:cs="Times New Roman"/>
          <w:sz w:val="24"/>
          <w:szCs w:val="24"/>
        </w:rPr>
        <w:t xml:space="preserve">отражённый сигнал </w:t>
      </w:r>
      <w:r w:rsidR="00C325F5" w:rsidRPr="00EC162C">
        <w:rPr>
          <w:rFonts w:ascii="Times New Roman" w:eastAsia="Times New Roman" w:hAnsi="Times New Roman" w:cs="Times New Roman"/>
          <w:sz w:val="24"/>
          <w:szCs w:val="24"/>
        </w:rPr>
        <w:t xml:space="preserve">будет иметь ту же частоту, что и исходный сигнал. </w:t>
      </w:r>
      <w:r w:rsidR="00873F4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325F5" w:rsidRPr="00EC162C">
        <w:rPr>
          <w:rFonts w:ascii="Times New Roman" w:eastAsia="Times New Roman" w:hAnsi="Times New Roman" w:cs="Times New Roman"/>
          <w:sz w:val="24"/>
          <w:szCs w:val="24"/>
        </w:rPr>
        <w:t>огда автомобиль движется</w:t>
      </w:r>
      <w:r w:rsidR="00873F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25F5" w:rsidRPr="00EC162C">
        <w:rPr>
          <w:rFonts w:ascii="Times New Roman" w:eastAsia="Times New Roman" w:hAnsi="Times New Roman" w:cs="Times New Roman"/>
          <w:sz w:val="24"/>
          <w:szCs w:val="24"/>
        </w:rPr>
        <w:t xml:space="preserve"> удаляясь от радара, второй части </w:t>
      </w:r>
      <w:r w:rsidR="00873F40">
        <w:rPr>
          <w:rFonts w:ascii="Times New Roman" w:eastAsia="Times New Roman" w:hAnsi="Times New Roman" w:cs="Times New Roman"/>
          <w:sz w:val="24"/>
          <w:szCs w:val="24"/>
        </w:rPr>
        <w:t xml:space="preserve">посланного импульса </w:t>
      </w:r>
      <w:r w:rsidR="00C325F5" w:rsidRPr="00EC162C">
        <w:rPr>
          <w:rFonts w:ascii="Times New Roman" w:eastAsia="Times New Roman" w:hAnsi="Times New Roman" w:cs="Times New Roman"/>
          <w:sz w:val="24"/>
          <w:szCs w:val="24"/>
        </w:rPr>
        <w:t xml:space="preserve">нужно пройти большее расстояние до автомобиля, нежели первой, частота при этом </w:t>
      </w:r>
      <w:r w:rsidR="00873F40">
        <w:rPr>
          <w:rFonts w:ascii="Times New Roman" w:eastAsia="Times New Roman" w:hAnsi="Times New Roman" w:cs="Times New Roman"/>
          <w:sz w:val="24"/>
          <w:szCs w:val="24"/>
        </w:rPr>
        <w:t>уменьшается</w:t>
      </w:r>
      <w:r w:rsidR="00C325F5" w:rsidRPr="00EC16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5F5" w:rsidRPr="00EC162C">
        <w:rPr>
          <w:rFonts w:ascii="Times New Roman" w:eastAsia="Times New Roman" w:hAnsi="Times New Roman" w:cs="Times New Roman"/>
          <w:sz w:val="24"/>
          <w:szCs w:val="24"/>
        </w:rPr>
        <w:t>Если автомобиль движется по направлению к радару, второй сегмент волны проходит более короткое расстояние, чем первый - частота увеличивается.</w:t>
      </w:r>
      <w:r w:rsidR="0043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5F5" w:rsidRPr="00EC162C">
        <w:rPr>
          <w:rFonts w:ascii="Times New Roman" w:eastAsia="Times New Roman" w:hAnsi="Times New Roman" w:cs="Times New Roman"/>
          <w:sz w:val="24"/>
          <w:szCs w:val="24"/>
        </w:rPr>
        <w:t>На основе полученных данных об изменении частоты, радар определяет</w:t>
      </w:r>
      <w:r w:rsidR="008936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25F5" w:rsidRPr="00EC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61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C325F5" w:rsidRPr="00EC162C">
        <w:rPr>
          <w:rFonts w:ascii="Times New Roman" w:eastAsia="Times New Roman" w:hAnsi="Times New Roman" w:cs="Times New Roman"/>
          <w:sz w:val="24"/>
          <w:szCs w:val="24"/>
        </w:rPr>
        <w:t xml:space="preserve"> быстро автомобиль движется по направлению или удаляться от него.</w:t>
      </w:r>
    </w:p>
    <w:p w:rsidR="00A5528B" w:rsidRDefault="00A5528B" w:rsidP="00C32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Важнейшим преимуществом радиолокации является независимость работы радара от погодных условий и времени суток.</w:t>
      </w:r>
    </w:p>
    <w:p w:rsidR="005A069A" w:rsidRPr="005A069A" w:rsidRDefault="00F42930" w:rsidP="005A0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4683125</wp:posOffset>
            </wp:positionH>
            <wp:positionV relativeFrom="paragraph">
              <wp:posOffset>344805</wp:posOffset>
            </wp:positionV>
            <wp:extent cx="1437005" cy="109474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610">
        <w:rPr>
          <w:rFonts w:ascii="Times New Roman" w:eastAsia="Times New Roman" w:hAnsi="Times New Roman" w:cs="Times New Roman"/>
          <w:sz w:val="24"/>
          <w:szCs w:val="24"/>
        </w:rPr>
        <w:tab/>
        <w:t>Следует отметить, что с</w:t>
      </w:r>
      <w:r w:rsidR="005A069A" w:rsidRPr="005A069A">
        <w:rPr>
          <w:rFonts w:ascii="Times New Roman" w:eastAsia="Times New Roman" w:hAnsi="Times New Roman" w:cs="Times New Roman"/>
          <w:sz w:val="24"/>
          <w:szCs w:val="24"/>
        </w:rPr>
        <w:t xml:space="preserve"> начала 90-х годов впервые появились лазерные дальномеры и</w:t>
      </w:r>
      <w:r w:rsidRPr="00F42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FBE">
        <w:rPr>
          <w:rFonts w:ascii="Times New Roman" w:eastAsia="Times New Roman" w:hAnsi="Times New Roman" w:cs="Times New Roman"/>
          <w:sz w:val="24"/>
          <w:szCs w:val="24"/>
        </w:rPr>
        <w:t xml:space="preserve"> измерители скорости, основанные на отражении</w:t>
      </w:r>
      <w:r w:rsidR="005A069A" w:rsidRPr="005A069A">
        <w:rPr>
          <w:rFonts w:ascii="Times New Roman" w:eastAsia="Times New Roman" w:hAnsi="Times New Roman" w:cs="Times New Roman"/>
          <w:sz w:val="24"/>
          <w:szCs w:val="24"/>
        </w:rPr>
        <w:t xml:space="preserve"> узконаправленного луча лазера от препятствия. Скорость </w:t>
      </w:r>
      <w:r w:rsidR="00CA0FBE">
        <w:rPr>
          <w:rFonts w:ascii="Times New Roman" w:eastAsia="Times New Roman" w:hAnsi="Times New Roman" w:cs="Times New Roman"/>
          <w:sz w:val="24"/>
          <w:szCs w:val="24"/>
        </w:rPr>
        <w:t>вычисляется</w:t>
      </w:r>
      <w:r w:rsidR="005A069A" w:rsidRPr="005A069A">
        <w:rPr>
          <w:rFonts w:ascii="Times New Roman" w:eastAsia="Times New Roman" w:hAnsi="Times New Roman" w:cs="Times New Roman"/>
          <w:sz w:val="24"/>
          <w:szCs w:val="24"/>
        </w:rPr>
        <w:t xml:space="preserve"> по простым алгоритмам, путем подачи нескольких коротких импульсов через строго определенный промежуток времени измеряя расстояния до цели от каждого отражения этого импульса. В итоге получа</w:t>
      </w:r>
      <w:r w:rsidR="00CA0FB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="005A069A" w:rsidRPr="005A069A">
        <w:rPr>
          <w:rFonts w:ascii="Times New Roman" w:eastAsia="Times New Roman" w:hAnsi="Times New Roman" w:cs="Times New Roman"/>
          <w:sz w:val="24"/>
          <w:szCs w:val="24"/>
        </w:rPr>
        <w:t xml:space="preserve"> некая средняя составляющая, которая и выводи</w:t>
      </w:r>
      <w:r w:rsidR="00CA0FBE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5A069A" w:rsidRPr="005A069A">
        <w:rPr>
          <w:rFonts w:ascii="Times New Roman" w:eastAsia="Times New Roman" w:hAnsi="Times New Roman" w:cs="Times New Roman"/>
          <w:sz w:val="24"/>
          <w:szCs w:val="24"/>
        </w:rPr>
        <w:t xml:space="preserve"> на экран. Почти </w:t>
      </w:r>
      <w:r w:rsidR="00CA0FBE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="005A069A" w:rsidRPr="005A069A">
        <w:rPr>
          <w:rFonts w:ascii="Times New Roman" w:eastAsia="Times New Roman" w:hAnsi="Times New Roman" w:cs="Times New Roman"/>
          <w:sz w:val="24"/>
          <w:szCs w:val="24"/>
        </w:rPr>
        <w:t xml:space="preserve">все современные радары встроены сенсоры для приема лазерного диапазона. Принимаемая длина волны которых колеблется от 800 нм до 1100 нм. </w:t>
      </w:r>
    </w:p>
    <w:p w:rsidR="00671308" w:rsidRDefault="005A069A" w:rsidP="005A0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5A069A">
        <w:rPr>
          <w:rFonts w:ascii="Times New Roman" w:eastAsia="Times New Roman" w:hAnsi="Times New Roman" w:cs="Times New Roman"/>
          <w:sz w:val="24"/>
          <w:szCs w:val="24"/>
        </w:rPr>
        <w:t>Имеются так же недостатки</w:t>
      </w:r>
      <w:r w:rsidR="00CA0FBE">
        <w:rPr>
          <w:rFonts w:ascii="Times New Roman" w:eastAsia="Times New Roman" w:hAnsi="Times New Roman" w:cs="Times New Roman"/>
          <w:sz w:val="24"/>
          <w:szCs w:val="24"/>
        </w:rPr>
        <w:t xml:space="preserve">, присущие приборам, которые используют </w:t>
      </w:r>
      <w:r w:rsidRPr="005A069A">
        <w:rPr>
          <w:rFonts w:ascii="Times New Roman" w:eastAsia="Times New Roman" w:hAnsi="Times New Roman" w:cs="Times New Roman"/>
          <w:sz w:val="24"/>
          <w:szCs w:val="24"/>
        </w:rPr>
        <w:t>лазерный диапазон - они не любят дисперсионны</w:t>
      </w:r>
      <w:r w:rsidR="00CA0FB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A069A">
        <w:rPr>
          <w:rFonts w:ascii="Times New Roman" w:eastAsia="Times New Roman" w:hAnsi="Times New Roman" w:cs="Times New Roman"/>
          <w:sz w:val="24"/>
          <w:szCs w:val="24"/>
        </w:rPr>
        <w:t xml:space="preserve"> препятстви</w:t>
      </w:r>
      <w:r w:rsidR="00CA0FB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A069A">
        <w:rPr>
          <w:rFonts w:ascii="Times New Roman" w:eastAsia="Times New Roman" w:hAnsi="Times New Roman" w:cs="Times New Roman"/>
          <w:sz w:val="24"/>
          <w:szCs w:val="24"/>
        </w:rPr>
        <w:t xml:space="preserve"> (осадки, туман и т.д.), вследствие чего данные приборы используются только в сухую погоду. Наличие приема данного диапазона важно в большинстве своем лишь в мегаполисах, где сотрудники ГИБДД имеют дорогую технику для отслеживания скоростного режима.</w:t>
      </w:r>
    </w:p>
    <w:p w:rsidR="005A069A" w:rsidRPr="005A069A" w:rsidRDefault="005A069A" w:rsidP="005A0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308" w:rsidRPr="00EC162C" w:rsidRDefault="00671308" w:rsidP="00BD6AF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162C">
        <w:rPr>
          <w:rFonts w:ascii="Times New Roman" w:hAnsi="Times New Roman" w:cs="Times New Roman"/>
          <w:b/>
          <w:sz w:val="24"/>
          <w:szCs w:val="24"/>
        </w:rPr>
        <w:t>Вопрос № 4.</w:t>
      </w:r>
      <w:r w:rsidRPr="00EC162C">
        <w:rPr>
          <w:rFonts w:ascii="Times New Roman" w:hAnsi="Times New Roman" w:cs="Times New Roman"/>
          <w:sz w:val="24"/>
          <w:szCs w:val="24"/>
        </w:rPr>
        <w:t xml:space="preserve">  На каком действии электрического тока основано получение химически чистых металлов?</w:t>
      </w:r>
    </w:p>
    <w:p w:rsidR="0015356B" w:rsidRDefault="0015356B" w:rsidP="00BD6AFE">
      <w:pPr>
        <w:pStyle w:val="ad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4317365</wp:posOffset>
            </wp:positionH>
            <wp:positionV relativeFrom="paragraph">
              <wp:posOffset>486410</wp:posOffset>
            </wp:positionV>
            <wp:extent cx="1803400" cy="1254125"/>
            <wp:effectExtent l="19050" t="0" r="635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308" w:rsidRPr="00EC162C">
        <w:rPr>
          <w:rFonts w:ascii="Times New Roman" w:hAnsi="Times New Roman" w:cs="Times New Roman"/>
          <w:b/>
          <w:sz w:val="24"/>
          <w:szCs w:val="24"/>
        </w:rPr>
        <w:t xml:space="preserve">Ответ. </w:t>
      </w:r>
      <w:r w:rsidR="00671308" w:rsidRPr="00EC162C">
        <w:rPr>
          <w:rFonts w:ascii="Times New Roman" w:hAnsi="Times New Roman" w:cs="Times New Roman"/>
          <w:sz w:val="24"/>
          <w:szCs w:val="24"/>
        </w:rPr>
        <w:t>Получение химически чистых металлов</w:t>
      </w:r>
      <w:r w:rsidR="00671308" w:rsidRPr="00EC162C">
        <w:rPr>
          <w:rFonts w:ascii="Times New Roman" w:eastAsia="Arial Unicode MS" w:hAnsi="Times New Roman" w:cs="Times New Roman"/>
          <w:sz w:val="24"/>
          <w:szCs w:val="24"/>
        </w:rPr>
        <w:t xml:space="preserve"> основано на химическом действии тока. Химическое действие тока заключается  в том, что при  его прохождении через расплавы, а также растворы кислот, солей, щелочей (электролиты) наблюдается выделение веществ, содержащихся в расплаве или растворе на опущенных в них электродах. Например, при пропускании тока через раствор медного купороса (CuSO</w:t>
      </w:r>
      <w:r w:rsidR="00671308" w:rsidRPr="00EC162C">
        <w:rPr>
          <w:rFonts w:ascii="Times New Roman" w:eastAsia="Arial Unicode MS" w:hAnsi="Times New Roman" w:cs="Times New Roman"/>
          <w:sz w:val="24"/>
          <w:szCs w:val="24"/>
          <w:vertAlign w:val="subscript"/>
        </w:rPr>
        <w:t>4</w:t>
      </w:r>
      <w:r w:rsidR="00671308" w:rsidRPr="00EC162C">
        <w:rPr>
          <w:rFonts w:ascii="Times New Roman" w:eastAsia="Arial Unicode MS" w:hAnsi="Times New Roman" w:cs="Times New Roman"/>
          <w:sz w:val="24"/>
          <w:szCs w:val="24"/>
        </w:rPr>
        <w:t xml:space="preserve">) на отрицательно заряженном электроде (катоде), катионы меди получают электроны от катода (восстановительная реакция) и на катоде выделяется чистая медь (Cu). На положительно заряженном электроде (аноде) анионы кислорода отдают избыток электронов аноду и окисляются. Вблизи анода будет выделяться  кислород. </w:t>
      </w:r>
    </w:p>
    <w:p w:rsidR="00671308" w:rsidRPr="00EC162C" w:rsidRDefault="00671308" w:rsidP="00BD6AFE">
      <w:pPr>
        <w:pStyle w:val="ad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62C">
        <w:rPr>
          <w:rFonts w:ascii="Times New Roman" w:eastAsia="Arial Unicode MS" w:hAnsi="Times New Roman" w:cs="Times New Roman"/>
          <w:sz w:val="24"/>
          <w:szCs w:val="24"/>
        </w:rPr>
        <w:lastRenderedPageBreak/>
        <w:t>Таким образом, прохождение электрического тока через электролит сопровождается химическими реакциями на электродах, что приводит к выделению на них химических элементов, входящих в  состав электролитов. Это явление получило название электролиза (от греческого лио – «разлагаю»).</w:t>
      </w:r>
    </w:p>
    <w:p w:rsidR="00671308" w:rsidRPr="00EC162C" w:rsidRDefault="00671308" w:rsidP="00BD6AFE">
      <w:pPr>
        <w:pStyle w:val="ad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62C">
        <w:rPr>
          <w:rFonts w:ascii="Times New Roman" w:eastAsia="Arial Unicode MS" w:hAnsi="Times New Roman" w:cs="Times New Roman"/>
          <w:sz w:val="24"/>
          <w:szCs w:val="24"/>
        </w:rPr>
        <w:t>Различают электролиз растворов и электролиз расплавов. Эти процессы существенно отличаются друг от друга наличием растворителя. При электролизе растворов кроме ионов самого вещества в процессе участвуют ионы растворителя, а при электролизе расплавов - только ионы самого вещества.</w:t>
      </w:r>
    </w:p>
    <w:p w:rsidR="00671308" w:rsidRPr="00EC162C" w:rsidRDefault="00BD6AFE" w:rsidP="00BD6AFE">
      <w:pPr>
        <w:pStyle w:val="ad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Э</w:t>
      </w:r>
      <w:r w:rsidR="00671308" w:rsidRPr="00EC162C">
        <w:rPr>
          <w:rFonts w:ascii="Times New Roman" w:eastAsia="Arial Unicode MS" w:hAnsi="Times New Roman" w:cs="Times New Roman"/>
          <w:sz w:val="24"/>
          <w:szCs w:val="24"/>
        </w:rPr>
        <w:t>лектролиз расплавов электролитов - важный способ производства многих металлов. Электролиз расплава хлорида магния или обезвоженного карналлита - наиболее распространенный способ получения магния (Mg). В промышленном масштабе электролиз расплавов используют для получения щелочных и щелочноземельных металлов: бериллия (Be),</w:t>
      </w:r>
      <w:r w:rsidR="00671308" w:rsidRPr="00EC162C">
        <w:rPr>
          <w:rFonts w:ascii="Times New Roman" w:eastAsia="Arial Unicode MS" w:hAnsi="Times New Roman" w:cs="Times New Roman"/>
          <w:color w:val="C00000"/>
          <w:sz w:val="24"/>
          <w:szCs w:val="24"/>
        </w:rPr>
        <w:t xml:space="preserve"> </w:t>
      </w:r>
      <w:r w:rsidR="00671308" w:rsidRPr="00EC162C">
        <w:rPr>
          <w:rFonts w:ascii="Times New Roman" w:eastAsia="Arial Unicode MS" w:hAnsi="Times New Roman" w:cs="Times New Roman"/>
          <w:sz w:val="24"/>
          <w:szCs w:val="24"/>
        </w:rPr>
        <w:t xml:space="preserve">титана (Ti), вольфрама (W), молибдена (Mo), циркония (Zr), урана (U) и др. </w:t>
      </w:r>
    </w:p>
    <w:p w:rsidR="00671308" w:rsidRPr="00EC162C" w:rsidRDefault="00671308" w:rsidP="00BD6AFE">
      <w:pPr>
        <w:pStyle w:val="ad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62C">
        <w:rPr>
          <w:rFonts w:ascii="Times New Roman" w:eastAsia="Arial Unicode MS" w:hAnsi="Times New Roman" w:cs="Times New Roman"/>
          <w:sz w:val="24"/>
          <w:szCs w:val="24"/>
        </w:rPr>
        <w:t xml:space="preserve">Электролиз </w:t>
      </w:r>
      <w:r w:rsidR="0054380E">
        <w:rPr>
          <w:rFonts w:ascii="Times New Roman" w:eastAsia="Arial Unicode MS" w:hAnsi="Times New Roman" w:cs="Times New Roman"/>
          <w:sz w:val="24"/>
          <w:szCs w:val="24"/>
        </w:rPr>
        <w:t xml:space="preserve">также </w:t>
      </w:r>
      <w:r w:rsidRPr="00EC162C">
        <w:rPr>
          <w:rFonts w:ascii="Times New Roman" w:eastAsia="Arial Unicode MS" w:hAnsi="Times New Roman" w:cs="Times New Roman"/>
          <w:sz w:val="24"/>
          <w:szCs w:val="24"/>
        </w:rPr>
        <w:t>применяют для очистки металла</w:t>
      </w:r>
      <w:r w:rsidR="0054380E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EC162C">
        <w:rPr>
          <w:rFonts w:ascii="Times New Roman" w:eastAsia="Arial Unicode MS" w:hAnsi="Times New Roman" w:cs="Times New Roman"/>
          <w:sz w:val="24"/>
          <w:szCs w:val="24"/>
        </w:rPr>
        <w:t>электролитическое  рафинирование</w:t>
      </w:r>
      <w:r w:rsidR="0054380E">
        <w:rPr>
          <w:rFonts w:ascii="Times New Roman" w:eastAsia="Arial Unicode MS" w:hAnsi="Times New Roman" w:cs="Times New Roman"/>
          <w:sz w:val="24"/>
          <w:szCs w:val="24"/>
        </w:rPr>
        <w:t>) от примесей</w:t>
      </w:r>
      <w:r w:rsidRPr="00EC162C">
        <w:rPr>
          <w:rFonts w:ascii="Times New Roman" w:eastAsia="Arial Unicode MS" w:hAnsi="Times New Roman" w:cs="Times New Roman"/>
          <w:sz w:val="24"/>
          <w:szCs w:val="24"/>
        </w:rPr>
        <w:t>. Этот процесс за</w:t>
      </w:r>
      <w:r w:rsidR="0054380E">
        <w:rPr>
          <w:rFonts w:ascii="Times New Roman" w:eastAsia="Arial Unicode MS" w:hAnsi="Times New Roman" w:cs="Times New Roman"/>
          <w:sz w:val="24"/>
          <w:szCs w:val="24"/>
        </w:rPr>
        <w:t xml:space="preserve">ключается в анодном растворении </w:t>
      </w:r>
      <w:r w:rsidRPr="00EC162C">
        <w:rPr>
          <w:rFonts w:ascii="Times New Roman" w:eastAsia="Arial Unicode MS" w:hAnsi="Times New Roman" w:cs="Times New Roman"/>
          <w:sz w:val="24"/>
          <w:szCs w:val="24"/>
        </w:rPr>
        <w:t>загрязненного металла и в последующем его като</w:t>
      </w:r>
      <w:r w:rsidR="0054380E">
        <w:rPr>
          <w:rFonts w:ascii="Times New Roman" w:eastAsia="Arial Unicode MS" w:hAnsi="Times New Roman" w:cs="Times New Roman"/>
          <w:sz w:val="24"/>
          <w:szCs w:val="24"/>
        </w:rPr>
        <w:t xml:space="preserve">дном осаждении. Рафинирование </w:t>
      </w:r>
      <w:r w:rsidRPr="00EC162C">
        <w:rPr>
          <w:rFonts w:ascii="Times New Roman" w:eastAsia="Arial Unicode MS" w:hAnsi="Times New Roman" w:cs="Times New Roman"/>
          <w:sz w:val="24"/>
          <w:szCs w:val="24"/>
        </w:rPr>
        <w:t>провод</w:t>
      </w:r>
      <w:r w:rsidR="0054380E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EC162C">
        <w:rPr>
          <w:rFonts w:ascii="Times New Roman" w:eastAsia="Arial Unicode MS" w:hAnsi="Times New Roman" w:cs="Times New Roman"/>
          <w:sz w:val="24"/>
          <w:szCs w:val="24"/>
        </w:rPr>
        <w:t>т</w:t>
      </w:r>
      <w:r w:rsidR="0054380E">
        <w:rPr>
          <w:rFonts w:ascii="Times New Roman" w:eastAsia="Arial Unicode MS" w:hAnsi="Times New Roman" w:cs="Times New Roman"/>
          <w:sz w:val="24"/>
          <w:szCs w:val="24"/>
        </w:rPr>
        <w:t>ся</w:t>
      </w:r>
      <w:r w:rsidRPr="00EC162C">
        <w:rPr>
          <w:rFonts w:ascii="Times New Roman" w:eastAsia="Arial Unicode MS" w:hAnsi="Times New Roman" w:cs="Times New Roman"/>
          <w:sz w:val="24"/>
          <w:szCs w:val="24"/>
        </w:rPr>
        <w:t xml:space="preserve"> с жидкими электродами </w:t>
      </w:r>
      <w:r w:rsidR="0054380E">
        <w:rPr>
          <w:rFonts w:ascii="Times New Roman" w:eastAsia="Arial Unicode MS" w:hAnsi="Times New Roman" w:cs="Times New Roman"/>
          <w:sz w:val="24"/>
          <w:szCs w:val="24"/>
        </w:rPr>
        <w:t xml:space="preserve">из ртути и амальгам (жидкие или </w:t>
      </w:r>
      <w:r w:rsidRPr="00EC162C">
        <w:rPr>
          <w:rFonts w:ascii="Times New Roman" w:eastAsia="Arial Unicode MS" w:hAnsi="Times New Roman" w:cs="Times New Roman"/>
          <w:sz w:val="24"/>
          <w:szCs w:val="24"/>
        </w:rPr>
        <w:t>твёрдые сплавы ртути с другими металлами) и с электродами из твердых металлов.</w:t>
      </w:r>
    </w:p>
    <w:p w:rsidR="00671308" w:rsidRPr="00EC162C" w:rsidRDefault="00671308" w:rsidP="00671308">
      <w:pPr>
        <w:pStyle w:val="ad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62C">
        <w:rPr>
          <w:rFonts w:ascii="Times New Roman" w:eastAsia="Arial Unicode MS" w:hAnsi="Times New Roman" w:cs="Times New Roman"/>
          <w:sz w:val="24"/>
          <w:szCs w:val="24"/>
        </w:rPr>
        <w:t xml:space="preserve">К электролитическим способам получения металлов относят также восстановление ионов металла другим, более электроотрицательным металлом. Выделение металлов восстановлением их водородом также часто включает стадии электролиза - электрохимическую ионизацию водорода и осаждение ионов металла за счет освобождающихся при этом электронов. Важную роль играют процессы совместного выделения или растворения нескольких металлов, совместного выделения металлов и молекул водорода на катоде и адсорбции, то есть повышении концентрации одних компонентов у поверхности другого вещества раствора на электродах. </w:t>
      </w:r>
    </w:p>
    <w:p w:rsidR="00671308" w:rsidRPr="00EC162C" w:rsidRDefault="00671308" w:rsidP="00671308">
      <w:pPr>
        <w:pStyle w:val="ad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62C">
        <w:rPr>
          <w:rFonts w:ascii="Times New Roman" w:eastAsia="Arial Unicode MS" w:hAnsi="Times New Roman" w:cs="Times New Roman"/>
          <w:sz w:val="24"/>
          <w:szCs w:val="24"/>
        </w:rPr>
        <w:t xml:space="preserve">Электролиз </w:t>
      </w:r>
      <w:r w:rsidR="005D6539">
        <w:rPr>
          <w:rFonts w:ascii="Times New Roman" w:eastAsia="Arial Unicode MS" w:hAnsi="Times New Roman" w:cs="Times New Roman"/>
          <w:sz w:val="24"/>
          <w:szCs w:val="24"/>
        </w:rPr>
        <w:t xml:space="preserve">также </w:t>
      </w:r>
      <w:r w:rsidRPr="00EC162C">
        <w:rPr>
          <w:rFonts w:ascii="Times New Roman" w:eastAsia="Arial Unicode MS" w:hAnsi="Times New Roman" w:cs="Times New Roman"/>
          <w:sz w:val="24"/>
          <w:szCs w:val="24"/>
        </w:rPr>
        <w:t xml:space="preserve">используют для приготовления металлических порошков с заданными свойствами. </w:t>
      </w:r>
    </w:p>
    <w:p w:rsidR="00671308" w:rsidRPr="00EC162C" w:rsidRDefault="00671308" w:rsidP="00671308">
      <w:pPr>
        <w:pStyle w:val="ad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62C">
        <w:rPr>
          <w:rFonts w:ascii="Times New Roman" w:eastAsia="Arial Unicode MS" w:hAnsi="Times New Roman" w:cs="Times New Roman"/>
          <w:sz w:val="24"/>
          <w:szCs w:val="24"/>
        </w:rPr>
        <w:t xml:space="preserve">Другие важнейшие применения электролиза - гальванотехника, электросинтез, электрохимическая обработка металлов, защита от коррозии. </w:t>
      </w:r>
    </w:p>
    <w:p w:rsidR="001F172D" w:rsidRDefault="00671308" w:rsidP="0067130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62C">
        <w:rPr>
          <w:rFonts w:ascii="Times New Roman" w:eastAsia="Arial Unicode MS" w:hAnsi="Times New Roman" w:cs="Times New Roman"/>
          <w:sz w:val="24"/>
          <w:szCs w:val="24"/>
        </w:rPr>
        <w:t>Электролиз можно провести и в домашних условиях:  нужен источник тока, два электрода и, конечно, электролит (раствор, который проводит электрический ток).</w:t>
      </w:r>
    </w:p>
    <w:p w:rsidR="00BC1520" w:rsidRDefault="00BC1520" w:rsidP="0067130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C1520" w:rsidRDefault="00BC1520" w:rsidP="0067130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C1520" w:rsidRPr="00BC1520" w:rsidRDefault="00BC1520" w:rsidP="00BD6AF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1520">
        <w:rPr>
          <w:rFonts w:ascii="Times New Roman" w:hAnsi="Times New Roman" w:cs="Times New Roman"/>
          <w:b/>
          <w:sz w:val="24"/>
          <w:szCs w:val="24"/>
        </w:rPr>
        <w:t>Вопрос № 5. Можно ли расплавленным металлом заморозить воду? Как это сделать? Какой это  металл?</w:t>
      </w:r>
    </w:p>
    <w:p w:rsidR="00BC1520" w:rsidRPr="00FE24A5" w:rsidRDefault="00BC1520" w:rsidP="00BD6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C1520">
        <w:rPr>
          <w:rFonts w:ascii="Times New Roman" w:hAnsi="Times New Roman" w:cs="Times New Roman"/>
          <w:sz w:val="24"/>
          <w:szCs w:val="24"/>
        </w:rPr>
        <w:t xml:space="preserve">   </w:t>
      </w:r>
      <w:r w:rsidR="00BD6AFE">
        <w:rPr>
          <w:rFonts w:ascii="Times New Roman" w:hAnsi="Times New Roman" w:cs="Times New Roman"/>
          <w:sz w:val="24"/>
          <w:szCs w:val="24"/>
        </w:rPr>
        <w:tab/>
      </w:r>
      <w:r w:rsidRPr="00BC1520">
        <w:rPr>
          <w:rFonts w:ascii="Times New Roman" w:hAnsi="Times New Roman" w:cs="Times New Roman"/>
          <w:b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520">
        <w:rPr>
          <w:rFonts w:ascii="Times New Roman" w:hAnsi="Times New Roman" w:cs="Times New Roman"/>
          <w:sz w:val="24"/>
          <w:szCs w:val="24"/>
        </w:rPr>
        <w:t xml:space="preserve"> </w:t>
      </w:r>
      <w:r w:rsidR="00FE24A5" w:rsidRPr="00FE24A5">
        <w:rPr>
          <w:rFonts w:ascii="Times New Roman" w:eastAsia="Times New Roman" w:hAnsi="Times New Roman" w:cs="Times New Roman"/>
          <w:sz w:val="24"/>
          <w:szCs w:val="24"/>
        </w:rPr>
        <w:t>Расплавленным металлом можно заморозить воду.</w:t>
      </w:r>
      <w:r w:rsidR="00053C1A">
        <w:rPr>
          <w:rFonts w:ascii="Times New Roman" w:hAnsi="Times New Roman" w:cs="Times New Roman"/>
          <w:sz w:val="24"/>
          <w:szCs w:val="24"/>
        </w:rPr>
        <w:t xml:space="preserve"> Как известно</w:t>
      </w:r>
      <w:r w:rsidR="006F763E">
        <w:rPr>
          <w:rFonts w:ascii="Times New Roman" w:hAnsi="Times New Roman" w:cs="Times New Roman"/>
          <w:sz w:val="24"/>
          <w:szCs w:val="24"/>
        </w:rPr>
        <w:t>,</w:t>
      </w:r>
      <w:r w:rsidR="00053C1A">
        <w:rPr>
          <w:rFonts w:ascii="Times New Roman" w:hAnsi="Times New Roman" w:cs="Times New Roman"/>
          <w:sz w:val="24"/>
          <w:szCs w:val="24"/>
        </w:rPr>
        <w:t xml:space="preserve"> ртуть - </w:t>
      </w:r>
      <w:r w:rsidR="00FE24A5" w:rsidRPr="00FE24A5">
        <w:rPr>
          <w:rFonts w:ascii="Times New Roman" w:eastAsia="TimesNewRoman" w:hAnsi="Times New Roman" w:cs="Times New Roman"/>
          <w:sz w:val="24"/>
          <w:szCs w:val="24"/>
        </w:rPr>
        <w:t>жидкий металл</w:t>
      </w:r>
      <w:r w:rsidR="00FE24A5">
        <w:rPr>
          <w:rFonts w:ascii="Times New Roman" w:eastAsia="TimesNewRoman" w:hAnsi="Times New Roman" w:cs="Times New Roman"/>
          <w:sz w:val="24"/>
          <w:szCs w:val="24"/>
        </w:rPr>
        <w:t>.</w:t>
      </w:r>
      <w:r w:rsidR="00FE24A5" w:rsidRPr="00FE24A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E24A5">
        <w:rPr>
          <w:rFonts w:ascii="Times New Roman" w:eastAsia="TimesNewRoman" w:hAnsi="Times New Roman" w:cs="Times New Roman"/>
          <w:sz w:val="24"/>
          <w:szCs w:val="24"/>
        </w:rPr>
        <w:t>П</w:t>
      </w:r>
      <w:r w:rsidR="00FE24A5" w:rsidRPr="00FE24A5">
        <w:rPr>
          <w:rFonts w:ascii="Times New Roman" w:eastAsia="TimesNewRoman" w:hAnsi="Times New Roman" w:cs="Times New Roman"/>
          <w:sz w:val="24"/>
          <w:szCs w:val="24"/>
        </w:rPr>
        <w:t xml:space="preserve">ри </w:t>
      </w:r>
      <w:r w:rsidR="00053C1A">
        <w:rPr>
          <w:rFonts w:ascii="Times New Roman" w:eastAsia="TimesNewRoman" w:hAnsi="Times New Roman" w:cs="Times New Roman"/>
          <w:sz w:val="24"/>
          <w:szCs w:val="24"/>
        </w:rPr>
        <w:t>нормальных</w:t>
      </w:r>
      <w:r w:rsidR="00FE24A5" w:rsidRPr="00FE24A5">
        <w:rPr>
          <w:rFonts w:ascii="Times New Roman" w:eastAsia="TimesNewRoman" w:hAnsi="Times New Roman" w:cs="Times New Roman"/>
          <w:sz w:val="24"/>
          <w:szCs w:val="24"/>
        </w:rPr>
        <w:t xml:space="preserve"> условиях </w:t>
      </w:r>
      <w:r w:rsidR="00053C1A" w:rsidRPr="00FE24A5">
        <w:rPr>
          <w:rFonts w:ascii="Times New Roman" w:eastAsia="TimesNewRoman" w:hAnsi="Times New Roman" w:cs="Times New Roman"/>
          <w:sz w:val="24"/>
          <w:szCs w:val="24"/>
        </w:rPr>
        <w:t>температура замерзания воды</w:t>
      </w:r>
      <w:r w:rsidR="00FE24A5" w:rsidRPr="00FE24A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E24A5" w:rsidRPr="00FE24A5">
        <w:rPr>
          <w:rFonts w:ascii="Times New Roman" w:eastAsia="Times New Roman" w:hAnsi="Times New Roman" w:cs="Times New Roman"/>
          <w:sz w:val="24"/>
          <w:szCs w:val="24"/>
        </w:rPr>
        <w:t>0°</w:t>
      </w:r>
      <w:r w:rsidR="00FE24A5" w:rsidRPr="00FE24A5">
        <w:rPr>
          <w:rFonts w:ascii="Times New Roman" w:eastAsia="TimesNewRoman" w:hAnsi="Times New Roman" w:cs="Times New Roman"/>
          <w:sz w:val="24"/>
          <w:szCs w:val="24"/>
        </w:rPr>
        <w:t>С</w:t>
      </w:r>
      <w:r w:rsidR="00053C1A">
        <w:rPr>
          <w:rFonts w:ascii="Times New Roman" w:eastAsia="TimesNewRoman" w:hAnsi="Times New Roman" w:cs="Times New Roman"/>
          <w:sz w:val="24"/>
          <w:szCs w:val="24"/>
        </w:rPr>
        <w:t>, а</w:t>
      </w:r>
      <w:r w:rsidR="00FE24A5">
        <w:rPr>
          <w:rFonts w:ascii="Times New Roman" w:hAnsi="Times New Roman" w:cs="Times New Roman"/>
          <w:sz w:val="24"/>
          <w:szCs w:val="24"/>
        </w:rPr>
        <w:t xml:space="preserve"> </w:t>
      </w:r>
      <w:r w:rsidR="00053C1A" w:rsidRPr="00FE24A5">
        <w:rPr>
          <w:rFonts w:ascii="Times New Roman" w:eastAsia="TimesNewRoman" w:hAnsi="Times New Roman" w:cs="Times New Roman"/>
          <w:sz w:val="24"/>
          <w:szCs w:val="24"/>
        </w:rPr>
        <w:t>температура замерзания ртути</w:t>
      </w:r>
      <w:r w:rsidR="00053C1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E24A5" w:rsidRPr="00BC1520">
        <w:rPr>
          <w:rFonts w:ascii="Times New Roman" w:hAnsi="Times New Roman" w:cs="Times New Roman"/>
          <w:sz w:val="24"/>
          <w:szCs w:val="24"/>
        </w:rPr>
        <w:t>-38,87°С</w:t>
      </w:r>
      <w:r w:rsidR="00053C1A">
        <w:rPr>
          <w:rFonts w:ascii="Times New Roman" w:hAnsi="Times New Roman" w:cs="Times New Roman"/>
          <w:sz w:val="24"/>
          <w:szCs w:val="24"/>
        </w:rPr>
        <w:t>.</w:t>
      </w:r>
      <w:r w:rsidR="00FE24A5" w:rsidRPr="00FE24A5">
        <w:rPr>
          <w:rFonts w:ascii="Times New Roman" w:hAnsi="Times New Roman" w:cs="Times New Roman"/>
          <w:sz w:val="24"/>
          <w:szCs w:val="24"/>
        </w:rPr>
        <w:t xml:space="preserve"> </w:t>
      </w:r>
      <w:r w:rsidR="00FE24A5" w:rsidRPr="00BC1520">
        <w:rPr>
          <w:rFonts w:ascii="Times New Roman" w:hAnsi="Times New Roman" w:cs="Times New Roman"/>
          <w:sz w:val="24"/>
          <w:szCs w:val="24"/>
        </w:rPr>
        <w:t xml:space="preserve">Отсюда можно сделать вывод, что </w:t>
      </w:r>
      <w:r w:rsidR="00053C1A">
        <w:rPr>
          <w:rFonts w:ascii="Times New Roman" w:hAnsi="Times New Roman" w:cs="Times New Roman"/>
          <w:sz w:val="24"/>
          <w:szCs w:val="24"/>
        </w:rPr>
        <w:t xml:space="preserve">при </w:t>
      </w:r>
      <w:r w:rsidR="0029389B">
        <w:rPr>
          <w:rFonts w:ascii="Times New Roman" w:hAnsi="Times New Roman" w:cs="Times New Roman"/>
          <w:sz w:val="24"/>
          <w:szCs w:val="24"/>
        </w:rPr>
        <w:t xml:space="preserve">определённых внешних условиях и определённой разнице температур вода, вступая в теплообмен со ртутью будет превращаться в лёд. Для достижения данного эффекта нужно взять </w:t>
      </w:r>
      <w:r w:rsidR="00FE24A5" w:rsidRPr="00BC1520">
        <w:rPr>
          <w:rFonts w:ascii="Times New Roman" w:hAnsi="Times New Roman" w:cs="Times New Roman"/>
          <w:sz w:val="24"/>
          <w:szCs w:val="24"/>
        </w:rPr>
        <w:t xml:space="preserve"> сосуд с водой и поместить туда  сосуд со ртутью</w:t>
      </w:r>
      <w:r w:rsidR="0029389B">
        <w:rPr>
          <w:rFonts w:ascii="Times New Roman" w:hAnsi="Times New Roman" w:cs="Times New Roman"/>
          <w:sz w:val="24"/>
          <w:szCs w:val="24"/>
        </w:rPr>
        <w:t>.</w:t>
      </w:r>
      <w:r w:rsidRPr="00BC1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63E" w:rsidRPr="00DA3499" w:rsidRDefault="00BC1520" w:rsidP="006F763E">
      <w:pPr>
        <w:rPr>
          <w:i/>
        </w:rPr>
      </w:pPr>
      <w:r w:rsidRPr="00BC152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1520" w:rsidRPr="00DA3499" w:rsidRDefault="00BC1520" w:rsidP="00BC1520">
      <w:pPr>
        <w:rPr>
          <w:i/>
        </w:rPr>
      </w:pPr>
    </w:p>
    <w:p w:rsidR="00BC1520" w:rsidRPr="00DA3499" w:rsidRDefault="00BC1520" w:rsidP="00BC1520">
      <w:pPr>
        <w:rPr>
          <w:i/>
        </w:rPr>
      </w:pPr>
    </w:p>
    <w:p w:rsidR="00BC1520" w:rsidRPr="00EC162C" w:rsidRDefault="00BC1520" w:rsidP="00671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C1520" w:rsidRPr="00EC162C" w:rsidSect="00FE6DE4">
      <w:head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AF6" w:rsidRDefault="007F0AF6" w:rsidP="00FE6DE4">
      <w:pPr>
        <w:spacing w:after="0" w:line="240" w:lineRule="auto"/>
      </w:pPr>
      <w:r>
        <w:separator/>
      </w:r>
    </w:p>
  </w:endnote>
  <w:endnote w:type="continuationSeparator" w:id="1">
    <w:p w:rsidR="007F0AF6" w:rsidRDefault="007F0AF6" w:rsidP="00F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AF6" w:rsidRDefault="007F0AF6" w:rsidP="00FE6DE4">
      <w:pPr>
        <w:spacing w:after="0" w:line="240" w:lineRule="auto"/>
      </w:pPr>
      <w:r>
        <w:separator/>
      </w:r>
    </w:p>
  </w:footnote>
  <w:footnote w:type="continuationSeparator" w:id="1">
    <w:p w:rsidR="007F0AF6" w:rsidRDefault="007F0AF6" w:rsidP="00F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43359943A00D4E18B040552215F25B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E6DE4" w:rsidRDefault="00B10363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12</w:t>
        </w: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f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270, адроны-5</w:t>
        </w:r>
      </w:p>
    </w:sdtContent>
  </w:sdt>
  <w:p w:rsidR="00FE6DE4" w:rsidRDefault="00FE6D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3C8B"/>
    <w:multiLevelType w:val="hybridMultilevel"/>
    <w:tmpl w:val="E340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C38EE"/>
    <w:multiLevelType w:val="hybridMultilevel"/>
    <w:tmpl w:val="7D5A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F1C57"/>
    <w:multiLevelType w:val="hybridMultilevel"/>
    <w:tmpl w:val="A9D4C52E"/>
    <w:lvl w:ilvl="0" w:tplc="FF0E6066">
      <w:start w:val="1"/>
      <w:numFmt w:val="decimal"/>
      <w:lvlText w:val="%1."/>
      <w:lvlJc w:val="left"/>
      <w:pPr>
        <w:ind w:left="1495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0A0D"/>
    <w:rsid w:val="00053C1A"/>
    <w:rsid w:val="00084E00"/>
    <w:rsid w:val="000B0A0D"/>
    <w:rsid w:val="000C2D83"/>
    <w:rsid w:val="00102637"/>
    <w:rsid w:val="0015356B"/>
    <w:rsid w:val="00176057"/>
    <w:rsid w:val="001B6083"/>
    <w:rsid w:val="001F172D"/>
    <w:rsid w:val="00242A54"/>
    <w:rsid w:val="00271809"/>
    <w:rsid w:val="0029389B"/>
    <w:rsid w:val="002B2360"/>
    <w:rsid w:val="002C1AFC"/>
    <w:rsid w:val="00362A76"/>
    <w:rsid w:val="00396907"/>
    <w:rsid w:val="003A6A9F"/>
    <w:rsid w:val="003C3268"/>
    <w:rsid w:val="003D3D5D"/>
    <w:rsid w:val="003E0B48"/>
    <w:rsid w:val="004266F6"/>
    <w:rsid w:val="00432CAA"/>
    <w:rsid w:val="004E4AAA"/>
    <w:rsid w:val="005325AC"/>
    <w:rsid w:val="0054380E"/>
    <w:rsid w:val="005A069A"/>
    <w:rsid w:val="005D6539"/>
    <w:rsid w:val="005E7B45"/>
    <w:rsid w:val="005F65ED"/>
    <w:rsid w:val="00661FE3"/>
    <w:rsid w:val="00671308"/>
    <w:rsid w:val="006A64B1"/>
    <w:rsid w:val="006F392C"/>
    <w:rsid w:val="006F763E"/>
    <w:rsid w:val="00703857"/>
    <w:rsid w:val="007953D2"/>
    <w:rsid w:val="007957EB"/>
    <w:rsid w:val="007F0AF6"/>
    <w:rsid w:val="007F40AF"/>
    <w:rsid w:val="0084205C"/>
    <w:rsid w:val="00862551"/>
    <w:rsid w:val="00873F40"/>
    <w:rsid w:val="00874222"/>
    <w:rsid w:val="00893610"/>
    <w:rsid w:val="008D268C"/>
    <w:rsid w:val="008E5291"/>
    <w:rsid w:val="008F298D"/>
    <w:rsid w:val="0092697C"/>
    <w:rsid w:val="00957CC4"/>
    <w:rsid w:val="009678C9"/>
    <w:rsid w:val="00A5528B"/>
    <w:rsid w:val="00A856F3"/>
    <w:rsid w:val="00B10363"/>
    <w:rsid w:val="00B16509"/>
    <w:rsid w:val="00B32C38"/>
    <w:rsid w:val="00B33BFE"/>
    <w:rsid w:val="00B9686A"/>
    <w:rsid w:val="00BA223B"/>
    <w:rsid w:val="00BC1520"/>
    <w:rsid w:val="00BC21ED"/>
    <w:rsid w:val="00BD060F"/>
    <w:rsid w:val="00BD6AFE"/>
    <w:rsid w:val="00C31FE7"/>
    <w:rsid w:val="00C325F5"/>
    <w:rsid w:val="00C910B4"/>
    <w:rsid w:val="00CA0FBE"/>
    <w:rsid w:val="00CB7890"/>
    <w:rsid w:val="00CF31E4"/>
    <w:rsid w:val="00D20BF9"/>
    <w:rsid w:val="00D24F11"/>
    <w:rsid w:val="00D80849"/>
    <w:rsid w:val="00E90AE9"/>
    <w:rsid w:val="00EA202F"/>
    <w:rsid w:val="00EC162C"/>
    <w:rsid w:val="00ED35EA"/>
    <w:rsid w:val="00EF406F"/>
    <w:rsid w:val="00F1586E"/>
    <w:rsid w:val="00F333CF"/>
    <w:rsid w:val="00F42930"/>
    <w:rsid w:val="00F55B3F"/>
    <w:rsid w:val="00FE24A5"/>
    <w:rsid w:val="00FE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B0A0D"/>
  </w:style>
  <w:style w:type="paragraph" w:styleId="a3">
    <w:name w:val="List Paragraph"/>
    <w:basedOn w:val="a"/>
    <w:uiPriority w:val="34"/>
    <w:qFormat/>
    <w:rsid w:val="00B16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B6083"/>
  </w:style>
  <w:style w:type="character" w:styleId="a6">
    <w:name w:val="Strong"/>
    <w:uiPriority w:val="22"/>
    <w:qFormat/>
    <w:rsid w:val="001B6083"/>
    <w:rPr>
      <w:b/>
      <w:bCs/>
    </w:rPr>
  </w:style>
  <w:style w:type="paragraph" w:styleId="a7">
    <w:name w:val="header"/>
    <w:basedOn w:val="a"/>
    <w:link w:val="a8"/>
    <w:uiPriority w:val="99"/>
    <w:unhideWhenUsed/>
    <w:rsid w:val="00FE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DE4"/>
  </w:style>
  <w:style w:type="paragraph" w:styleId="a9">
    <w:name w:val="footer"/>
    <w:basedOn w:val="a"/>
    <w:link w:val="aa"/>
    <w:uiPriority w:val="99"/>
    <w:semiHidden/>
    <w:unhideWhenUsed/>
    <w:rsid w:val="00FE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6DE4"/>
  </w:style>
  <w:style w:type="paragraph" w:styleId="ab">
    <w:name w:val="Normal (Web)"/>
    <w:basedOn w:val="a"/>
    <w:uiPriority w:val="99"/>
    <w:semiHidden/>
    <w:unhideWhenUsed/>
    <w:rsid w:val="00B3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semiHidden/>
    <w:unhideWhenUsed/>
    <w:rsid w:val="00B32C38"/>
    <w:rPr>
      <w:color w:val="0000FF"/>
      <w:u w:val="single"/>
    </w:rPr>
  </w:style>
  <w:style w:type="paragraph" w:styleId="ad">
    <w:name w:val="No Spacing"/>
    <w:uiPriority w:val="1"/>
    <w:qFormat/>
    <w:rsid w:val="0067130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genon.ru/GetAnswer.aspx?qid=afe7f5f2-3b10-4723-9e3e-ec4a632ede1b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ru.wikipedia.org/wiki/%D0%A2%D0%B5%D1%80%D0%BC%D0%BE%D1%80%D0%B5%D0%B7%D0%B8%D1%81%D1%82%D0%BE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5%D0%BD%D1%82%D0%B8%D0%BB%D1%8F%D1%82%D0%BE%D1%80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0%D1%81%D0%BF%D0%B8%D1%80%D0%B0%D1%82%D0%BE%D1%80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1%82%D0%BD%D0%BE%D1%81%D0%B8%D1%82%D0%B5%D0%BB%D1%8C%D0%BD%D0%B0%D1%8F_%D0%B2%D0%BB%D0%B0%D0%B6%D0%BD%D0%BE%D1%81%D1%82%D1%8C" TargetMode="External"/><Relationship Id="rId14" Type="http://schemas.openxmlformats.org/officeDocument/2006/relationships/hyperlink" Target="http://ru.wikipedia.org/wiki/%D0%90%D1%81%D1%81%D0%BC%D0%B0%D0%BD,_%D0%A0%D0%B8%D1%85%D0%B0%D1%80%D0%B4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359943A00D4E18B040552215F25B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45240-BCB8-42DF-AA87-7A72C487B9D4}"/>
      </w:docPartPr>
      <w:docPartBody>
        <w:p w:rsidR="000B24E1" w:rsidRDefault="00046D4A" w:rsidP="00046D4A">
          <w:pPr>
            <w:pStyle w:val="43359943A00D4E18B040552215F25B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46D4A"/>
    <w:rsid w:val="00046D4A"/>
    <w:rsid w:val="000B24E1"/>
    <w:rsid w:val="0066383F"/>
    <w:rsid w:val="00892294"/>
    <w:rsid w:val="00AF308F"/>
    <w:rsid w:val="00D6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359943A00D4E18B040552215F25B11">
    <w:name w:val="43359943A00D4E18B040552215F25B11"/>
    <w:rsid w:val="00046D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12f270, адроны-5</vt:lpstr>
    </vt:vector>
  </TitlesOfParts>
  <Company>Microsoft</Company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12f270, адроны-5</dc:title>
  <dc:subject/>
  <dc:creator>Антон !</dc:creator>
  <cp:keywords/>
  <dc:description/>
  <cp:lastModifiedBy>Антон !</cp:lastModifiedBy>
  <cp:revision>34</cp:revision>
  <dcterms:created xsi:type="dcterms:W3CDTF">2011-11-26T11:03:00Z</dcterms:created>
  <dcterms:modified xsi:type="dcterms:W3CDTF">2011-11-27T05:48:00Z</dcterms:modified>
</cp:coreProperties>
</file>